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54" w:rsidRDefault="001E4CC2" w:rsidP="001E4CC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 w:rsidR="002A7554"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A7554">
        <w:rPr>
          <w:rFonts w:ascii="Times New Roman" w:hAnsi="Times New Roman"/>
          <w:b/>
          <w:sz w:val="24"/>
          <w:szCs w:val="24"/>
        </w:rPr>
        <w:t>АВТОНОМНОЕ</w:t>
      </w:r>
      <w:r w:rsidRPr="001E4CC2">
        <w:rPr>
          <w:rFonts w:ascii="Times New Roman" w:hAnsi="Times New Roman"/>
          <w:b/>
          <w:sz w:val="24"/>
          <w:szCs w:val="24"/>
        </w:rPr>
        <w:t xml:space="preserve"> ПРОФЕССИОНАЛЬНОЕ ОБРАЗОВАТЕЛЬНОЕ УЧРЕЖДЕНИЕ СВЕРДЛОВСКОЙ ОБЛАСТИ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/>
          <w:b/>
          <w:sz w:val="24"/>
          <w:szCs w:val="24"/>
        </w:rPr>
        <w:t>«НИЖНЕТАГИЛЬСКИЙ ПЕДАГОГИЧЕСКИЙ КОЛЛЕДЖ № 1»</w:t>
      </w:r>
    </w:p>
    <w:p w:rsid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/>
          <w:b/>
          <w:sz w:val="24"/>
          <w:szCs w:val="24"/>
        </w:rPr>
        <w:t>(Г</w:t>
      </w:r>
      <w:r w:rsidR="002A7554">
        <w:rPr>
          <w:rFonts w:ascii="Times New Roman" w:hAnsi="Times New Roman"/>
          <w:b/>
          <w:sz w:val="24"/>
          <w:szCs w:val="24"/>
        </w:rPr>
        <w:t>А</w:t>
      </w:r>
      <w:r w:rsidRPr="001E4CC2">
        <w:rPr>
          <w:rFonts w:ascii="Times New Roman" w:hAnsi="Times New Roman"/>
          <w:b/>
          <w:sz w:val="24"/>
          <w:szCs w:val="24"/>
        </w:rPr>
        <w:t>ПОУ СО «НТПК № 1»)</w:t>
      </w:r>
    </w:p>
    <w:p w:rsidR="001E4CC2" w:rsidRPr="001E4CC2" w:rsidRDefault="001E4CC2" w:rsidP="001E4C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E4CC2" w:rsidRPr="00A110C3" w:rsidTr="002A7554">
        <w:tc>
          <w:tcPr>
            <w:tcW w:w="4644" w:type="dxa"/>
          </w:tcPr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A110C3">
              <w:rPr>
                <w:rFonts w:ascii="Times New Roman" w:hAnsi="Times New Roman"/>
                <w:b/>
                <w:sz w:val="24"/>
                <w:szCs w:val="28"/>
              </w:rPr>
              <w:t>РАССМОТРЕНО: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8"/>
              </w:rPr>
              <w:t xml:space="preserve">на заседании </w:t>
            </w:r>
          </w:p>
          <w:p w:rsidR="001E4CC2" w:rsidRPr="00A110C3" w:rsidRDefault="002A7554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кафедры </w:t>
            </w:r>
            <w:r w:rsidRPr="002A7554">
              <w:rPr>
                <w:rFonts w:ascii="Times New Roman" w:hAnsi="Times New Roman"/>
                <w:i/>
                <w:sz w:val="24"/>
                <w:szCs w:val="28"/>
              </w:rPr>
              <w:t>(общеобразовательных дисциплин, по специальности «Дошкольное образование», по специальности «Преподавание в начальных классах», по специальности «Социально-культурная деятельность»)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8"/>
              </w:rPr>
              <w:t>протокол № _________</w:t>
            </w:r>
          </w:p>
          <w:p w:rsidR="001E4CC2" w:rsidRPr="00A110C3" w:rsidRDefault="001E4CC2" w:rsidP="002A755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110C3">
              <w:rPr>
                <w:rFonts w:ascii="Times New Roman" w:hAnsi="Times New Roman"/>
                <w:sz w:val="24"/>
              </w:rPr>
              <w:t>"____"______________ 20</w:t>
            </w:r>
            <w:r w:rsidR="002A7554">
              <w:rPr>
                <w:rFonts w:ascii="Times New Roman" w:hAnsi="Times New Roman"/>
                <w:sz w:val="24"/>
              </w:rPr>
              <w:t>__</w:t>
            </w:r>
            <w:r w:rsidRPr="00A110C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962" w:type="dxa"/>
          </w:tcPr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0C3">
              <w:rPr>
                <w:rFonts w:ascii="Times New Roman" w:hAnsi="Times New Roman"/>
                <w:b/>
              </w:rPr>
              <w:t xml:space="preserve">                </w:t>
            </w:r>
            <w:r w:rsidRPr="00A110C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              Директор Г</w:t>
            </w:r>
            <w:r w:rsidR="002A7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C3">
              <w:rPr>
                <w:rFonts w:ascii="Times New Roman" w:hAnsi="Times New Roman"/>
                <w:sz w:val="24"/>
                <w:szCs w:val="24"/>
              </w:rPr>
              <w:t>ПОУ СО «НТПК № 1»</w:t>
            </w:r>
          </w:p>
          <w:p w:rsidR="001E4CC2" w:rsidRPr="00A110C3" w:rsidRDefault="001E4CC2" w:rsidP="00A11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              Н.Г. </w:t>
            </w:r>
            <w:proofErr w:type="spellStart"/>
            <w:r w:rsidRPr="00A110C3">
              <w:rPr>
                <w:rFonts w:ascii="Times New Roman" w:hAnsi="Times New Roman"/>
                <w:sz w:val="24"/>
                <w:szCs w:val="24"/>
              </w:rPr>
              <w:t>Никокошева</w:t>
            </w:r>
            <w:proofErr w:type="spellEnd"/>
            <w:r w:rsidRPr="00A110C3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1E4CC2" w:rsidRPr="00A110C3" w:rsidRDefault="001E4CC2" w:rsidP="002A75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              "____"______________20</w:t>
            </w:r>
            <w:r w:rsidR="002A7554">
              <w:rPr>
                <w:rFonts w:ascii="Times New Roman" w:hAnsi="Times New Roman"/>
                <w:sz w:val="24"/>
                <w:szCs w:val="24"/>
              </w:rPr>
              <w:t>__</w:t>
            </w:r>
            <w:r w:rsidRPr="00A110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41EC4" w:rsidRPr="002865B8" w:rsidRDefault="00D41EC4" w:rsidP="001E4CC2">
      <w:pPr>
        <w:spacing w:after="0"/>
        <w:rPr>
          <w:rFonts w:ascii="Times New Roman" w:hAnsi="Times New Roman"/>
          <w:sz w:val="28"/>
          <w:szCs w:val="28"/>
        </w:rPr>
      </w:pPr>
    </w:p>
    <w:p w:rsidR="00D41EC4" w:rsidRPr="001E4CC2" w:rsidRDefault="004E338E" w:rsidP="001E4CC2">
      <w:pPr>
        <w:pStyle w:val="a6"/>
        <w:rPr>
          <w:rFonts w:ascii="Times New Roman" w:hAnsi="Times New Roman"/>
          <w:sz w:val="32"/>
          <w:szCs w:val="28"/>
        </w:rPr>
      </w:pPr>
      <w:r w:rsidRPr="001E4CC2">
        <w:rPr>
          <w:rFonts w:ascii="Times New Roman" w:hAnsi="Times New Roman"/>
          <w:sz w:val="24"/>
        </w:rPr>
        <w:tab/>
      </w:r>
    </w:p>
    <w:p w:rsidR="00D41EC4" w:rsidRPr="002865B8" w:rsidRDefault="00D41EC4" w:rsidP="002A7554">
      <w:pPr>
        <w:spacing w:after="0"/>
        <w:rPr>
          <w:rFonts w:ascii="Times New Roman" w:hAnsi="Times New Roman"/>
          <w:sz w:val="28"/>
          <w:szCs w:val="28"/>
        </w:rPr>
      </w:pPr>
    </w:p>
    <w:p w:rsidR="00D41EC4" w:rsidRPr="00A110C3" w:rsidRDefault="00D41EC4" w:rsidP="002865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0C3">
        <w:rPr>
          <w:rFonts w:ascii="Times New Roman" w:hAnsi="Times New Roman"/>
          <w:b/>
          <w:sz w:val="28"/>
          <w:szCs w:val="28"/>
        </w:rPr>
        <w:t>ПРОГРАММА ПРОМЕЖУТОЧНОЙ АТТЕСТАЦИИ</w:t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 xml:space="preserve">для оценки результатов освоения студентами </w:t>
      </w:r>
    </w:p>
    <w:p w:rsidR="00D41EC4" w:rsidRPr="004E338E" w:rsidRDefault="004E338E" w:rsidP="002865B8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E338E"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</w:t>
      </w:r>
    </w:p>
    <w:p w:rsidR="004E338E" w:rsidRPr="004E338E" w:rsidRDefault="004E338E" w:rsidP="002865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338E">
        <w:rPr>
          <w:rFonts w:ascii="Times New Roman" w:hAnsi="Times New Roman"/>
          <w:b/>
          <w:i/>
          <w:sz w:val="28"/>
          <w:szCs w:val="28"/>
        </w:rPr>
        <w:t>(наименование УД, МДК)</w:t>
      </w:r>
    </w:p>
    <w:p w:rsidR="00D41EC4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>Специальность</w:t>
      </w:r>
    </w:p>
    <w:p w:rsidR="004E338E" w:rsidRDefault="004E338E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E338E" w:rsidRPr="004E338E" w:rsidRDefault="004E338E" w:rsidP="002865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338E">
        <w:rPr>
          <w:rFonts w:ascii="Times New Roman" w:hAnsi="Times New Roman"/>
          <w:b/>
          <w:i/>
          <w:sz w:val="28"/>
          <w:szCs w:val="28"/>
        </w:rPr>
        <w:t>(наименование специальности)</w:t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 xml:space="preserve">Группа </w:t>
      </w:r>
      <w:r w:rsidR="004E338E">
        <w:rPr>
          <w:rFonts w:ascii="Times New Roman" w:hAnsi="Times New Roman"/>
          <w:sz w:val="28"/>
          <w:szCs w:val="28"/>
        </w:rPr>
        <w:t>_____</w:t>
      </w: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EC4" w:rsidRDefault="00D41EC4" w:rsidP="004E338E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 w:rsidRPr="002865B8">
        <w:rPr>
          <w:rFonts w:ascii="Times New Roman" w:hAnsi="Times New Roman"/>
          <w:sz w:val="28"/>
          <w:szCs w:val="28"/>
        </w:rPr>
        <w:t>Разработчик</w:t>
      </w:r>
      <w:r w:rsidR="004E338E">
        <w:rPr>
          <w:rFonts w:ascii="Times New Roman" w:hAnsi="Times New Roman"/>
          <w:sz w:val="28"/>
          <w:szCs w:val="28"/>
        </w:rPr>
        <w:t>(и)</w:t>
      </w:r>
    </w:p>
    <w:p w:rsidR="004E338E" w:rsidRPr="002865B8" w:rsidRDefault="004E338E" w:rsidP="004E338E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1EC4" w:rsidRPr="002865B8" w:rsidRDefault="00D41EC4" w:rsidP="002865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338E" w:rsidRDefault="004E338E" w:rsidP="009D0852">
      <w:pPr>
        <w:spacing w:after="0"/>
        <w:rPr>
          <w:rFonts w:ascii="Times New Roman" w:hAnsi="Times New Roman"/>
          <w:sz w:val="28"/>
          <w:szCs w:val="28"/>
        </w:rPr>
      </w:pPr>
    </w:p>
    <w:p w:rsidR="004E338E" w:rsidRDefault="004E338E" w:rsidP="009D0852">
      <w:pPr>
        <w:spacing w:after="0"/>
        <w:rPr>
          <w:rFonts w:ascii="Times New Roman" w:hAnsi="Times New Roman"/>
          <w:sz w:val="28"/>
          <w:szCs w:val="28"/>
        </w:rPr>
      </w:pPr>
    </w:p>
    <w:p w:rsidR="004E338E" w:rsidRPr="002865B8" w:rsidRDefault="004E338E" w:rsidP="009D0852">
      <w:pPr>
        <w:spacing w:after="0"/>
        <w:rPr>
          <w:rFonts w:ascii="Times New Roman" w:hAnsi="Times New Roman"/>
          <w:sz w:val="28"/>
          <w:szCs w:val="28"/>
        </w:rPr>
      </w:pPr>
    </w:p>
    <w:p w:rsidR="00D41EC4" w:rsidRDefault="004E338E" w:rsidP="002865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7554">
        <w:rPr>
          <w:rFonts w:ascii="Times New Roman" w:hAnsi="Times New Roman"/>
          <w:sz w:val="28"/>
          <w:szCs w:val="28"/>
        </w:rPr>
        <w:t>__  – 20__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41EC4" w:rsidRPr="002865B8">
        <w:rPr>
          <w:rFonts w:ascii="Times New Roman" w:hAnsi="Times New Roman"/>
          <w:sz w:val="28"/>
          <w:szCs w:val="28"/>
        </w:rPr>
        <w:t xml:space="preserve">  уч</w:t>
      </w:r>
      <w:r w:rsidR="00D41EC4">
        <w:rPr>
          <w:rFonts w:ascii="Times New Roman" w:hAnsi="Times New Roman"/>
          <w:sz w:val="28"/>
          <w:szCs w:val="28"/>
        </w:rPr>
        <w:t>ебный</w:t>
      </w:r>
      <w:r w:rsidR="00D41EC4" w:rsidRPr="002865B8">
        <w:rPr>
          <w:rFonts w:ascii="Times New Roman" w:hAnsi="Times New Roman"/>
          <w:sz w:val="28"/>
          <w:szCs w:val="28"/>
        </w:rPr>
        <w:t xml:space="preserve"> год</w:t>
      </w:r>
    </w:p>
    <w:p w:rsidR="00D41EC4" w:rsidRPr="002865B8" w:rsidRDefault="00D41EC4" w:rsidP="002865B8">
      <w:pPr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865B8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2865B8">
          <w:rPr>
            <w:rFonts w:ascii="Times New Roman" w:hAnsi="Times New Roman"/>
            <w:b/>
            <w:sz w:val="28"/>
            <w:szCs w:val="28"/>
          </w:rPr>
          <w:t>.</w:t>
        </w:r>
      </w:smartTag>
      <w:r w:rsidR="004E338E">
        <w:rPr>
          <w:rFonts w:ascii="Times New Roman" w:hAnsi="Times New Roman"/>
          <w:b/>
          <w:sz w:val="28"/>
          <w:szCs w:val="28"/>
        </w:rPr>
        <w:t xml:space="preserve"> Паспорт </w:t>
      </w:r>
      <w:r w:rsidR="004E338E" w:rsidRPr="004E338E">
        <w:rPr>
          <w:rFonts w:ascii="Times New Roman" w:hAnsi="Times New Roman"/>
          <w:b/>
          <w:i/>
          <w:sz w:val="28"/>
          <w:szCs w:val="28"/>
        </w:rPr>
        <w:t>экзамена, зачета, дифференцированного зачета</w:t>
      </w:r>
    </w:p>
    <w:p w:rsidR="004E338E" w:rsidRPr="005201CA" w:rsidRDefault="004E338E" w:rsidP="005201CA">
      <w:pPr>
        <w:numPr>
          <w:ilvl w:val="0"/>
          <w:numId w:val="19"/>
        </w:numPr>
        <w:tabs>
          <w:tab w:val="left" w:pos="3675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Вид промежуточной аттестации:</w:t>
      </w:r>
      <w:r w:rsidRPr="005201CA">
        <w:rPr>
          <w:rFonts w:ascii="Times New Roman" w:hAnsi="Times New Roman"/>
          <w:sz w:val="24"/>
          <w:szCs w:val="24"/>
        </w:rPr>
        <w:t xml:space="preserve"> экзамен (дифференцированный зачет, зачет, контрольная работа).</w:t>
      </w:r>
    </w:p>
    <w:p w:rsidR="004E338E" w:rsidRPr="005201CA" w:rsidRDefault="004E338E" w:rsidP="005201CA">
      <w:pPr>
        <w:numPr>
          <w:ilvl w:val="0"/>
          <w:numId w:val="19"/>
        </w:numPr>
        <w:tabs>
          <w:tab w:val="left" w:pos="3675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Форма проведения</w:t>
      </w:r>
      <w:r w:rsidRPr="005201CA">
        <w:rPr>
          <w:rFonts w:ascii="Times New Roman" w:hAnsi="Times New Roman"/>
          <w:sz w:val="24"/>
          <w:szCs w:val="24"/>
        </w:rPr>
        <w:t>: устная (письменная, защита творческих работ тестирование,  комбинированная и др.)</w:t>
      </w:r>
    </w:p>
    <w:p w:rsidR="004E338E" w:rsidRPr="005201CA" w:rsidRDefault="004E338E" w:rsidP="005201CA">
      <w:pPr>
        <w:numPr>
          <w:ilvl w:val="0"/>
          <w:numId w:val="19"/>
        </w:numPr>
        <w:tabs>
          <w:tab w:val="clear" w:pos="360"/>
          <w:tab w:val="num" w:pos="0"/>
          <w:tab w:val="num" w:pos="142"/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 xml:space="preserve">Процедура подготовки и проведения экзамена </w:t>
      </w:r>
      <w:r w:rsidRPr="005201CA">
        <w:rPr>
          <w:rFonts w:ascii="Times New Roman" w:hAnsi="Times New Roman"/>
          <w:sz w:val="24"/>
          <w:szCs w:val="24"/>
        </w:rPr>
        <w:t>(дифференцированного зачета, зачета, контрольной работы - приводится описание процедуры подготовки и проведения данной формы промежуточной аттестации)</w:t>
      </w:r>
    </w:p>
    <w:p w:rsidR="004E338E" w:rsidRPr="005201CA" w:rsidRDefault="004E338E" w:rsidP="005201CA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>К экзамену (дифференцированному зачету, классной контрольной работе) по дисциплине допускаются студенты, полностью выполнившие учебную программу дисциплины (включая все практические, лабораторные и курсовые работы).</w:t>
      </w:r>
    </w:p>
    <w:p w:rsidR="004E338E" w:rsidRPr="005201CA" w:rsidRDefault="004E338E" w:rsidP="005201CA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>Экзаменационные билеты составляются на основе объявленных студентам перечня теоретических вопросов и практических заданий (но до сведения студентов не доводятся). Билетов должно быть хотя бы на 1 больше, чем студентов, чтобы обеспечить последнему отвечающему выбор.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>В период подготовки к экзамену проводятся консультации по экзаменационным материалам (согласно расписания). Экзамен проводится в специально подготовленном кабинете (согласно расписания).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ab/>
        <w:t>На выполнение задания по билету студенту отводится не более 45 минут.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ab/>
        <w:t xml:space="preserve">На сдачу устного экзамена предусматривается не более 15 минут на каждого студента. </w:t>
      </w:r>
    </w:p>
    <w:p w:rsidR="004E338E" w:rsidRPr="005201CA" w:rsidRDefault="004E338E" w:rsidP="005201CA">
      <w:pPr>
        <w:tabs>
          <w:tab w:val="num" w:pos="0"/>
          <w:tab w:val="left" w:pos="720"/>
          <w:tab w:val="left" w:pos="10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sz w:val="24"/>
          <w:szCs w:val="24"/>
        </w:rPr>
        <w:t xml:space="preserve">Категорически запрещено пользоваться мобильным телефоном и карманным компьютером (коммуникатором) и т. д. </w:t>
      </w:r>
    </w:p>
    <w:p w:rsidR="00A110C3" w:rsidRPr="005201CA" w:rsidRDefault="00A110C3" w:rsidP="00A110C3">
      <w:pPr>
        <w:numPr>
          <w:ilvl w:val="0"/>
          <w:numId w:val="19"/>
        </w:numPr>
        <w:tabs>
          <w:tab w:val="num" w:pos="0"/>
          <w:tab w:val="left" w:pos="72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 xml:space="preserve">Оцениваемые компетенции: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1"/>
      </w:tblGrid>
      <w:tr w:rsidR="00A110C3" w:rsidRPr="005201CA" w:rsidTr="00E711A4">
        <w:trPr>
          <w:trHeight w:val="651"/>
        </w:trPr>
        <w:tc>
          <w:tcPr>
            <w:tcW w:w="682" w:type="pct"/>
            <w:tcBorders>
              <w:righ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1C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18" w:type="pct"/>
            <w:tcBorders>
              <w:lef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1C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110C3" w:rsidRPr="005201CA" w:rsidTr="00E711A4">
        <w:trPr>
          <w:trHeight w:val="651"/>
        </w:trPr>
        <w:tc>
          <w:tcPr>
            <w:tcW w:w="682" w:type="pct"/>
            <w:tcBorders>
              <w:righ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pct"/>
            <w:tcBorders>
              <w:left w:val="single" w:sz="6" w:space="0" w:color="auto"/>
            </w:tcBorders>
            <w:vAlign w:val="center"/>
          </w:tcPr>
          <w:p w:rsidR="00A110C3" w:rsidRPr="005201CA" w:rsidRDefault="00A110C3" w:rsidP="00E711A4">
            <w:pPr>
              <w:spacing w:after="0" w:line="36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10C3" w:rsidRDefault="00A110C3" w:rsidP="00A110C3">
      <w:p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01CA" w:rsidRPr="005201CA" w:rsidRDefault="005201CA" w:rsidP="005201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1EC4" w:rsidRPr="005201CA" w:rsidRDefault="005201CA" w:rsidP="005201C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1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01CA">
        <w:rPr>
          <w:rFonts w:ascii="Times New Roman" w:hAnsi="Times New Roman"/>
          <w:b/>
          <w:sz w:val="24"/>
          <w:szCs w:val="24"/>
        </w:rPr>
        <w:t xml:space="preserve"> </w:t>
      </w:r>
      <w:r w:rsidRPr="005201C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Контрольно-оценочные материалы для промежуточной аттестации по УД, МДК</w:t>
      </w:r>
    </w:p>
    <w:p w:rsidR="00A110C3" w:rsidRDefault="00A110C3" w:rsidP="00A110C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Критерии оценок уровня подготовки студента</w:t>
      </w:r>
    </w:p>
    <w:p w:rsidR="00A110C3" w:rsidRDefault="00A110C3" w:rsidP="00895F51">
      <w:pPr>
        <w:rPr>
          <w:rFonts w:ascii="Times New Roman" w:hAnsi="Times New Roman"/>
          <w:b/>
          <w:bCs/>
          <w:sz w:val="24"/>
          <w:szCs w:val="24"/>
        </w:rPr>
      </w:pPr>
    </w:p>
    <w:p w:rsidR="00D41EC4" w:rsidRPr="005201CA" w:rsidRDefault="005201CA" w:rsidP="00895F51">
      <w:pPr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20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EC4" w:rsidRPr="005201CA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D41EC4" w:rsidRPr="009C5B07" w:rsidRDefault="00D41EC4" w:rsidP="005201CA">
      <w:pPr>
        <w:rPr>
          <w:rFonts w:ascii="Times New Roman" w:hAnsi="Times New Roman"/>
          <w:sz w:val="28"/>
          <w:szCs w:val="28"/>
        </w:rPr>
      </w:pPr>
    </w:p>
    <w:p w:rsidR="00D41EC4" w:rsidRPr="0008689C" w:rsidRDefault="00D41EC4" w:rsidP="00EA324B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1EC4" w:rsidRPr="00433F20" w:rsidRDefault="00D41EC4" w:rsidP="00433F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41EC4" w:rsidRPr="006E5CC7" w:rsidRDefault="00D41EC4" w:rsidP="008B736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5CC7">
        <w:rPr>
          <w:rFonts w:ascii="Times New Roman" w:hAnsi="Times New Roman"/>
          <w:sz w:val="28"/>
          <w:szCs w:val="28"/>
        </w:rPr>
        <w:br/>
      </w:r>
    </w:p>
    <w:p w:rsidR="00D41EC4" w:rsidRPr="00045BE1" w:rsidRDefault="00D41EC4" w:rsidP="008B736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41EC4" w:rsidRPr="002865B8" w:rsidRDefault="00D41EC4" w:rsidP="008B736A">
      <w:pPr>
        <w:spacing w:after="0"/>
        <w:rPr>
          <w:rFonts w:ascii="Times New Roman" w:hAnsi="Times New Roman"/>
          <w:sz w:val="28"/>
          <w:szCs w:val="28"/>
        </w:rPr>
      </w:pPr>
    </w:p>
    <w:p w:rsidR="00D41EC4" w:rsidRPr="00045BE1" w:rsidRDefault="00D41EC4" w:rsidP="008B736A">
      <w:pPr>
        <w:rPr>
          <w:rFonts w:ascii="Times New Roman" w:hAnsi="Times New Roman"/>
          <w:sz w:val="28"/>
          <w:szCs w:val="28"/>
        </w:rPr>
      </w:pPr>
    </w:p>
    <w:sectPr w:rsidR="00D41EC4" w:rsidRPr="00045BE1" w:rsidSect="00BA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4E45"/>
    <w:multiLevelType w:val="multilevel"/>
    <w:tmpl w:val="535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241162"/>
    <w:multiLevelType w:val="multilevel"/>
    <w:tmpl w:val="38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10B60"/>
    <w:multiLevelType w:val="multilevel"/>
    <w:tmpl w:val="4CC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CD7E7A"/>
    <w:multiLevelType w:val="hybridMultilevel"/>
    <w:tmpl w:val="33A6CD3A"/>
    <w:lvl w:ilvl="0" w:tplc="EDB0FB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0AA4B6A"/>
    <w:multiLevelType w:val="multilevel"/>
    <w:tmpl w:val="F2CA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D113D7"/>
    <w:multiLevelType w:val="hybridMultilevel"/>
    <w:tmpl w:val="1CC036AA"/>
    <w:lvl w:ilvl="0" w:tplc="64A6C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712A09"/>
    <w:multiLevelType w:val="hybridMultilevel"/>
    <w:tmpl w:val="BA5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24C1E"/>
    <w:multiLevelType w:val="hybridMultilevel"/>
    <w:tmpl w:val="114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A80D0A"/>
    <w:multiLevelType w:val="hybridMultilevel"/>
    <w:tmpl w:val="5002E6C6"/>
    <w:lvl w:ilvl="0" w:tplc="453681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BF02ED9"/>
    <w:multiLevelType w:val="hybridMultilevel"/>
    <w:tmpl w:val="EE00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8236D5"/>
    <w:multiLevelType w:val="multilevel"/>
    <w:tmpl w:val="A1E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279B"/>
    <w:multiLevelType w:val="multilevel"/>
    <w:tmpl w:val="8F10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6C1B5F"/>
    <w:multiLevelType w:val="hybridMultilevel"/>
    <w:tmpl w:val="DA8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590078"/>
    <w:multiLevelType w:val="hybridMultilevel"/>
    <w:tmpl w:val="050A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246DC"/>
    <w:multiLevelType w:val="hybridMultilevel"/>
    <w:tmpl w:val="9B9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D97234"/>
    <w:multiLevelType w:val="multilevel"/>
    <w:tmpl w:val="287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B30B9"/>
    <w:multiLevelType w:val="multilevel"/>
    <w:tmpl w:val="E6F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73555A8"/>
    <w:multiLevelType w:val="multilevel"/>
    <w:tmpl w:val="88D0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81B5909"/>
    <w:multiLevelType w:val="multilevel"/>
    <w:tmpl w:val="D9DC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AF591E"/>
    <w:multiLevelType w:val="multilevel"/>
    <w:tmpl w:val="535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C0B"/>
    <w:rsid w:val="00045BE1"/>
    <w:rsid w:val="0008689C"/>
    <w:rsid w:val="00095878"/>
    <w:rsid w:val="000D48AA"/>
    <w:rsid w:val="000F10AD"/>
    <w:rsid w:val="00160169"/>
    <w:rsid w:val="001B03AA"/>
    <w:rsid w:val="001E4CC2"/>
    <w:rsid w:val="001F2633"/>
    <w:rsid w:val="002239EF"/>
    <w:rsid w:val="002865B8"/>
    <w:rsid w:val="002A7554"/>
    <w:rsid w:val="002D6E5B"/>
    <w:rsid w:val="00302DB5"/>
    <w:rsid w:val="00360544"/>
    <w:rsid w:val="003A0568"/>
    <w:rsid w:val="003B3C0B"/>
    <w:rsid w:val="00433F20"/>
    <w:rsid w:val="004823AC"/>
    <w:rsid w:val="004B60B6"/>
    <w:rsid w:val="004E338E"/>
    <w:rsid w:val="00500FFF"/>
    <w:rsid w:val="005201CA"/>
    <w:rsid w:val="00572B87"/>
    <w:rsid w:val="005D4967"/>
    <w:rsid w:val="00611C73"/>
    <w:rsid w:val="006461C5"/>
    <w:rsid w:val="006663A3"/>
    <w:rsid w:val="006B0178"/>
    <w:rsid w:val="006E5CC7"/>
    <w:rsid w:val="007707F0"/>
    <w:rsid w:val="008263A6"/>
    <w:rsid w:val="008553BD"/>
    <w:rsid w:val="00857178"/>
    <w:rsid w:val="00881CF3"/>
    <w:rsid w:val="00895F51"/>
    <w:rsid w:val="008A4510"/>
    <w:rsid w:val="008B736A"/>
    <w:rsid w:val="009650A5"/>
    <w:rsid w:val="009C5B07"/>
    <w:rsid w:val="009D0852"/>
    <w:rsid w:val="00A110C3"/>
    <w:rsid w:val="00A12D18"/>
    <w:rsid w:val="00BA34FC"/>
    <w:rsid w:val="00C50F88"/>
    <w:rsid w:val="00C7157B"/>
    <w:rsid w:val="00CA22B9"/>
    <w:rsid w:val="00CD4FFC"/>
    <w:rsid w:val="00D41EC4"/>
    <w:rsid w:val="00E34383"/>
    <w:rsid w:val="00EA324B"/>
    <w:rsid w:val="00F03591"/>
    <w:rsid w:val="00F33C83"/>
    <w:rsid w:val="00F67E1F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2E05CD"/>
  <w15:docId w15:val="{D6E042DF-8632-4887-BC73-FB27C1B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1E4C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3AA"/>
    <w:pPr>
      <w:ind w:left="720"/>
      <w:contextualSpacing/>
    </w:pPr>
  </w:style>
  <w:style w:type="table" w:styleId="a4">
    <w:name w:val="Table Grid"/>
    <w:basedOn w:val="a1"/>
    <w:uiPriority w:val="99"/>
    <w:rsid w:val="0008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95F51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1E4CC2"/>
    <w:rPr>
      <w:rFonts w:ascii="Times New Roman" w:eastAsia="Times New Roman" w:hAnsi="Times New Roman"/>
      <w:sz w:val="28"/>
      <w:szCs w:val="24"/>
    </w:rPr>
  </w:style>
  <w:style w:type="paragraph" w:styleId="a6">
    <w:name w:val="No Spacing"/>
    <w:uiPriority w:val="1"/>
    <w:qFormat/>
    <w:rsid w:val="001E4C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Костылев_ЕМ</cp:lastModifiedBy>
  <cp:revision>27</cp:revision>
  <cp:lastPrinted>2015-12-30T06:10:00Z</cp:lastPrinted>
  <dcterms:created xsi:type="dcterms:W3CDTF">2015-11-16T09:27:00Z</dcterms:created>
  <dcterms:modified xsi:type="dcterms:W3CDTF">2020-10-12T08:36:00Z</dcterms:modified>
</cp:coreProperties>
</file>