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3165" w:rsidRPr="000A6BBE" w:rsidRDefault="00753165" w:rsidP="00753165">
      <w:pPr>
        <w:pStyle w:val="a5"/>
        <w:jc w:val="center"/>
        <w:rPr>
          <w:sz w:val="28"/>
        </w:rPr>
      </w:pPr>
      <w:r w:rsidRPr="000A6BBE">
        <w:rPr>
          <w:sz w:val="28"/>
        </w:rPr>
        <w:t>МИНИСТЕРСТВО ОБЩЕГО И ПРОФЕССИОНАЛЬНОГО ОБРАЗОВАНИЯ СВЕРДЛОВСКОЙ ОБЛАСТИ</w:t>
      </w:r>
    </w:p>
    <w:p w:rsidR="00753165" w:rsidRPr="000A6BBE" w:rsidRDefault="00753165" w:rsidP="00753165">
      <w:pPr>
        <w:pStyle w:val="a5"/>
        <w:jc w:val="center"/>
        <w:rPr>
          <w:b/>
        </w:rPr>
      </w:pPr>
      <w:r w:rsidRPr="000A6BBE">
        <w:rPr>
          <w:b/>
          <w:bCs/>
          <w:caps/>
          <w:color w:val="000000"/>
          <w:spacing w:val="-14"/>
          <w:sz w:val="28"/>
          <w:szCs w:val="28"/>
        </w:rPr>
        <w:t>Государственное бюджетное профессиональное образовательное учреждение свердловской области</w:t>
      </w:r>
      <w:r w:rsidRPr="000A6BBE">
        <w:rPr>
          <w:b/>
        </w:rPr>
        <w:t xml:space="preserve"> </w:t>
      </w:r>
    </w:p>
    <w:p w:rsidR="00753165" w:rsidRPr="000A6BBE" w:rsidRDefault="00753165" w:rsidP="00753165">
      <w:pPr>
        <w:pStyle w:val="a5"/>
        <w:jc w:val="center"/>
        <w:rPr>
          <w:b/>
          <w:sz w:val="28"/>
        </w:rPr>
      </w:pPr>
      <w:r w:rsidRPr="000A6BBE">
        <w:rPr>
          <w:b/>
          <w:sz w:val="28"/>
        </w:rPr>
        <w:t>«НИЖНЕТАГИЛЬСКИЙ ПЕДАГОГИЧЕСКИЙ КОЛЛЕДЖ № 1»</w:t>
      </w:r>
    </w:p>
    <w:p w:rsidR="00753165" w:rsidRDefault="00753165" w:rsidP="00753165">
      <w:pPr>
        <w:pStyle w:val="10"/>
        <w:tabs>
          <w:tab w:val="left" w:pos="5760"/>
        </w:tabs>
        <w:ind w:left="0" w:right="0"/>
        <w:rPr>
          <w:szCs w:val="24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753165" w:rsidTr="00753165">
        <w:tc>
          <w:tcPr>
            <w:tcW w:w="5353" w:type="dxa"/>
          </w:tcPr>
          <w:p w:rsidR="00753165" w:rsidRDefault="00753165" w:rsidP="00971B0D">
            <w:pPr>
              <w:pStyle w:val="10"/>
              <w:tabs>
                <w:tab w:val="left" w:pos="5760"/>
              </w:tabs>
              <w:ind w:left="0" w:right="0"/>
              <w:rPr>
                <w:szCs w:val="24"/>
              </w:rPr>
            </w:pPr>
          </w:p>
        </w:tc>
        <w:tc>
          <w:tcPr>
            <w:tcW w:w="4820" w:type="dxa"/>
          </w:tcPr>
          <w:p w:rsidR="00753165" w:rsidRPr="000A6BBE" w:rsidRDefault="00753165" w:rsidP="00971B0D">
            <w:pPr>
              <w:pStyle w:val="a5"/>
              <w:rPr>
                <w:sz w:val="28"/>
              </w:rPr>
            </w:pPr>
            <w:r>
              <w:t xml:space="preserve">                                                           </w:t>
            </w:r>
            <w:r w:rsidRPr="000A6BBE">
              <w:rPr>
                <w:sz w:val="28"/>
              </w:rPr>
              <w:t>УТВЕРЖДАЮ:</w:t>
            </w:r>
          </w:p>
          <w:p w:rsidR="00753165" w:rsidRPr="000A6BBE" w:rsidRDefault="00753165" w:rsidP="00971B0D">
            <w:pPr>
              <w:pStyle w:val="a5"/>
              <w:rPr>
                <w:sz w:val="28"/>
              </w:rPr>
            </w:pPr>
            <w:r w:rsidRPr="000A6BBE">
              <w:rPr>
                <w:sz w:val="28"/>
              </w:rPr>
              <w:t xml:space="preserve"> Д</w:t>
            </w:r>
            <w:r w:rsidRPr="000A6BBE">
              <w:rPr>
                <w:color w:val="000000"/>
                <w:spacing w:val="4"/>
                <w:sz w:val="28"/>
              </w:rPr>
              <w:t>иректор ГБПОУ СО «НТПК № 1»</w:t>
            </w:r>
          </w:p>
          <w:p w:rsidR="00753165" w:rsidRDefault="00753165" w:rsidP="00971B0D">
            <w:pPr>
              <w:pStyle w:val="a5"/>
            </w:pPr>
            <w:r w:rsidRPr="000A6BBE">
              <w:rPr>
                <w:b/>
                <w:sz w:val="28"/>
              </w:rPr>
              <w:t xml:space="preserve">  </w:t>
            </w:r>
            <w:r w:rsidRPr="000A6BBE">
              <w:rPr>
                <w:sz w:val="28"/>
              </w:rPr>
              <w:t>________________Н.Г. Никокошева</w:t>
            </w:r>
            <w:r w:rsidRPr="000A6BBE">
              <w:rPr>
                <w:b/>
                <w:sz w:val="28"/>
              </w:rPr>
              <w:t xml:space="preserve">  </w:t>
            </w:r>
            <w:r>
              <w:rPr>
                <w:sz w:val="28"/>
              </w:rPr>
              <w:t>«____»_________________20____</w:t>
            </w:r>
            <w:r w:rsidRPr="000A6BBE">
              <w:rPr>
                <w:sz w:val="28"/>
              </w:rPr>
              <w:t xml:space="preserve"> г.</w:t>
            </w:r>
            <w:r w:rsidRPr="000A6BBE">
              <w:rPr>
                <w:b/>
                <w:sz w:val="28"/>
              </w:rPr>
              <w:t xml:space="preserve">                            </w:t>
            </w:r>
          </w:p>
        </w:tc>
      </w:tr>
    </w:tbl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 w:rsidP="008511ED">
      <w:pPr>
        <w:contextualSpacing w:val="0"/>
        <w:jc w:val="center"/>
      </w:pPr>
    </w:p>
    <w:p w:rsidR="00356112" w:rsidRDefault="00356112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511ED" w:rsidRDefault="008511ED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511ED" w:rsidRDefault="008511ED">
      <w:pPr>
        <w:contextualSpacing w:val="0"/>
        <w:jc w:val="center"/>
      </w:pPr>
    </w:p>
    <w:p w:rsidR="00356112" w:rsidRDefault="00356112">
      <w:pPr>
        <w:contextualSpacing w:val="0"/>
      </w:pPr>
    </w:p>
    <w:p w:rsidR="007643AF" w:rsidRDefault="008511ED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МЕТОДИЧЕСКИЕ УКАЗАНИЯ </w:t>
      </w:r>
    </w:p>
    <w:p w:rsidR="008511ED" w:rsidRDefault="008511ED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ДЛЯ ОБУЧАЮЩИХСЯ </w:t>
      </w:r>
    </w:p>
    <w:p w:rsidR="00356112" w:rsidRDefault="008511ED">
      <w:pPr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ПО САМОСТОЯТЕЛЬНОЙ </w:t>
      </w:r>
      <w:r w:rsidR="007643AF">
        <w:rPr>
          <w:rFonts w:ascii="Times New Roman" w:eastAsia="Times New Roman" w:hAnsi="Times New Roman" w:cs="Times New Roman"/>
          <w:b/>
          <w:sz w:val="28"/>
        </w:rPr>
        <w:t xml:space="preserve">(ВНЕАУДИТОРНОЙ) </w:t>
      </w:r>
      <w:r>
        <w:rPr>
          <w:rFonts w:ascii="Times New Roman" w:eastAsia="Times New Roman" w:hAnsi="Times New Roman" w:cs="Times New Roman"/>
          <w:b/>
          <w:sz w:val="28"/>
        </w:rPr>
        <w:t>РАБОТЕ</w:t>
      </w:r>
    </w:p>
    <w:p w:rsidR="008511ED" w:rsidRDefault="007C63B0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СПЕЦИАЛЬНОСТИ </w:t>
      </w:r>
      <w:r w:rsidR="008511ED">
        <w:rPr>
          <w:rFonts w:ascii="Times New Roman" w:eastAsia="Times New Roman" w:hAnsi="Times New Roman" w:cs="Times New Roman"/>
          <w:b/>
          <w:sz w:val="28"/>
        </w:rPr>
        <w:t>СРЕДНЕГО ПРОФЕССИОНАЛЬНОГО ОБРАЗОВАНИЯ</w:t>
      </w:r>
    </w:p>
    <w:p w:rsidR="00356112" w:rsidRDefault="007C63B0">
      <w:pPr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_______________________________</w:t>
      </w:r>
    </w:p>
    <w:p w:rsidR="00356112" w:rsidRDefault="007C63B0">
      <w:pPr>
        <w:contextualSpacing w:val="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(код и название </w:t>
      </w:r>
      <w:r w:rsidR="008511ED">
        <w:rPr>
          <w:rFonts w:ascii="Times New Roman" w:eastAsia="Times New Roman" w:hAnsi="Times New Roman" w:cs="Times New Roman"/>
          <w:i/>
          <w:sz w:val="20"/>
        </w:rPr>
        <w:t xml:space="preserve">профессии, </w:t>
      </w:r>
      <w:r>
        <w:rPr>
          <w:rFonts w:ascii="Times New Roman" w:eastAsia="Times New Roman" w:hAnsi="Times New Roman" w:cs="Times New Roman"/>
          <w:i/>
          <w:sz w:val="20"/>
        </w:rPr>
        <w:t>специальности)</w:t>
      </w:r>
    </w:p>
    <w:p w:rsidR="00356112" w:rsidRDefault="00356112">
      <w:pPr>
        <w:contextualSpacing w:val="0"/>
      </w:pPr>
    </w:p>
    <w:p w:rsidR="00356112" w:rsidRDefault="007C63B0">
      <w:pPr>
        <w:contextualSpacing w:val="0"/>
      </w:pPr>
      <w:r>
        <w:rPr>
          <w:rFonts w:ascii="Times New Roman" w:eastAsia="Times New Roman" w:hAnsi="Times New Roman" w:cs="Times New Roman"/>
          <w:b/>
          <w:sz w:val="28"/>
        </w:rPr>
        <w:t>УЧЕБНАЯ ДИСЦИПЛИНА / МЕЖДИСЦИПЛИНАРНЫЙ КУРС</w:t>
      </w:r>
    </w:p>
    <w:p w:rsidR="00356112" w:rsidRDefault="007C63B0">
      <w:pPr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</w:t>
      </w:r>
    </w:p>
    <w:p w:rsidR="00356112" w:rsidRDefault="007C63B0">
      <w:pPr>
        <w:contextualSpacing w:val="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>(индекс и название по учебному плану)</w:t>
      </w: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 w:rsidP="008511ED">
      <w:pPr>
        <w:contextualSpacing w:val="0"/>
      </w:pPr>
    </w:p>
    <w:p w:rsidR="00356112" w:rsidRDefault="007C63B0">
      <w:pPr>
        <w:contextualSpacing w:val="0"/>
        <w:jc w:val="right"/>
      </w:pPr>
      <w:r>
        <w:rPr>
          <w:rFonts w:ascii="Times New Roman" w:eastAsia="Times New Roman" w:hAnsi="Times New Roman" w:cs="Times New Roman"/>
          <w:sz w:val="24"/>
        </w:rPr>
        <w:t>Преподаватель:</w:t>
      </w:r>
    </w:p>
    <w:p w:rsidR="00356112" w:rsidRDefault="007C63B0">
      <w:pPr>
        <w:contextualSpacing w:val="0"/>
        <w:jc w:val="right"/>
      </w:pPr>
      <w:r>
        <w:rPr>
          <w:rFonts w:ascii="Times New Roman" w:eastAsia="Times New Roman" w:hAnsi="Times New Roman" w:cs="Times New Roman"/>
          <w:sz w:val="24"/>
        </w:rPr>
        <w:t>………………………</w:t>
      </w:r>
    </w:p>
    <w:p w:rsidR="00356112" w:rsidRDefault="007C63B0">
      <w:pPr>
        <w:contextualSpacing w:val="0"/>
        <w:jc w:val="right"/>
      </w:pPr>
      <w:r>
        <w:rPr>
          <w:rFonts w:ascii="Times New Roman" w:eastAsia="Times New Roman" w:hAnsi="Times New Roman" w:cs="Times New Roman"/>
          <w:sz w:val="20"/>
        </w:rPr>
        <w:t>(Ф.И.О.)</w:t>
      </w:r>
    </w:p>
    <w:p w:rsidR="00356112" w:rsidRDefault="00356112">
      <w:pPr>
        <w:contextualSpacing w:val="0"/>
        <w:jc w:val="right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Pr="008511ED" w:rsidRDefault="007C63B0">
      <w:pPr>
        <w:contextualSpacing w:val="0"/>
        <w:jc w:val="center"/>
        <w:rPr>
          <w:sz w:val="24"/>
          <w:szCs w:val="24"/>
        </w:rPr>
      </w:pPr>
      <w:r w:rsidRPr="008511ED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53165">
        <w:rPr>
          <w:rFonts w:ascii="Times New Roman" w:eastAsia="Times New Roman" w:hAnsi="Times New Roman" w:cs="Times New Roman"/>
          <w:sz w:val="24"/>
          <w:szCs w:val="24"/>
        </w:rPr>
        <w:t xml:space="preserve"> Гижний Тагил</w:t>
      </w:r>
    </w:p>
    <w:p w:rsidR="00356112" w:rsidRPr="008511ED" w:rsidRDefault="008511ED">
      <w:pPr>
        <w:contextualSpacing w:val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53165">
        <w:rPr>
          <w:rFonts w:ascii="Times New Roman" w:eastAsia="Times New Roman" w:hAnsi="Times New Roman" w:cs="Times New Roman"/>
          <w:sz w:val="24"/>
          <w:szCs w:val="24"/>
        </w:rPr>
        <w:t>8</w:t>
      </w:r>
      <w:r w:rsidR="007C63B0" w:rsidRPr="008511E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356112" w:rsidRDefault="007C63B0">
      <w:pPr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Содержание:</w:t>
      </w:r>
    </w:p>
    <w:p w:rsidR="00356112" w:rsidRDefault="007C63B0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Введение …………………………………………………………</w:t>
      </w:r>
      <w:r w:rsidR="008511ED">
        <w:rPr>
          <w:rFonts w:ascii="Times New Roman" w:eastAsia="Times New Roman" w:hAnsi="Times New Roman" w:cs="Times New Roman"/>
          <w:sz w:val="28"/>
        </w:rPr>
        <w:t>.…</w:t>
      </w:r>
      <w:r>
        <w:rPr>
          <w:rFonts w:ascii="Times New Roman" w:eastAsia="Times New Roman" w:hAnsi="Times New Roman" w:cs="Times New Roman"/>
          <w:sz w:val="28"/>
        </w:rPr>
        <w:t>……</w:t>
      </w:r>
    </w:p>
    <w:p w:rsidR="00356112" w:rsidRDefault="007C63B0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1. Учебно-тематический план …………………………….………</w:t>
      </w:r>
      <w:r w:rsidR="008511ED">
        <w:rPr>
          <w:rFonts w:ascii="Times New Roman" w:eastAsia="Times New Roman" w:hAnsi="Times New Roman" w:cs="Times New Roman"/>
          <w:sz w:val="28"/>
        </w:rPr>
        <w:t>..</w:t>
      </w:r>
      <w:r>
        <w:rPr>
          <w:rFonts w:ascii="Times New Roman" w:eastAsia="Times New Roman" w:hAnsi="Times New Roman" w:cs="Times New Roman"/>
          <w:sz w:val="28"/>
        </w:rPr>
        <w:t>……</w:t>
      </w:r>
    </w:p>
    <w:p w:rsidR="00356112" w:rsidRDefault="007C63B0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2. Содержание самостоятельной работы </w:t>
      </w:r>
      <w:proofErr w:type="gramStart"/>
      <w:r w:rsidR="008511ED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8511ED">
        <w:rPr>
          <w:rFonts w:ascii="Times New Roman" w:eastAsia="Times New Roman" w:hAnsi="Times New Roman" w:cs="Times New Roman"/>
          <w:sz w:val="28"/>
        </w:rPr>
        <w:t>………</w:t>
      </w:r>
      <w:r>
        <w:rPr>
          <w:rFonts w:ascii="Times New Roman" w:eastAsia="Times New Roman" w:hAnsi="Times New Roman" w:cs="Times New Roman"/>
          <w:sz w:val="28"/>
        </w:rPr>
        <w:t>…</w:t>
      </w:r>
      <w:r w:rsidR="008511ED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……</w:t>
      </w:r>
    </w:p>
    <w:p w:rsidR="00356112" w:rsidRDefault="007C63B0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3. Вопросы </w:t>
      </w:r>
      <w:r w:rsidR="00753165">
        <w:rPr>
          <w:rFonts w:ascii="Times New Roman" w:eastAsia="Times New Roman" w:hAnsi="Times New Roman" w:cs="Times New Roman"/>
          <w:sz w:val="28"/>
        </w:rPr>
        <w:t xml:space="preserve">для подготовки </w:t>
      </w:r>
      <w:r>
        <w:rPr>
          <w:rFonts w:ascii="Times New Roman" w:eastAsia="Times New Roman" w:hAnsi="Times New Roman" w:cs="Times New Roman"/>
          <w:sz w:val="28"/>
        </w:rPr>
        <w:t xml:space="preserve">к зачету </w:t>
      </w:r>
      <w:r w:rsidR="00753165">
        <w:rPr>
          <w:rFonts w:ascii="Times New Roman" w:eastAsia="Times New Roman" w:hAnsi="Times New Roman" w:cs="Times New Roman"/>
          <w:sz w:val="28"/>
        </w:rPr>
        <w:t>…………………</w:t>
      </w:r>
      <w:r>
        <w:rPr>
          <w:rFonts w:ascii="Times New Roman" w:eastAsia="Times New Roman" w:hAnsi="Times New Roman" w:cs="Times New Roman"/>
          <w:sz w:val="28"/>
        </w:rPr>
        <w:t>…………</w:t>
      </w:r>
      <w:r w:rsidR="008511ED">
        <w:rPr>
          <w:rFonts w:ascii="Times New Roman" w:eastAsia="Times New Roman" w:hAnsi="Times New Roman" w:cs="Times New Roman"/>
          <w:sz w:val="28"/>
        </w:rPr>
        <w:t>..</w:t>
      </w:r>
      <w:r>
        <w:rPr>
          <w:rFonts w:ascii="Times New Roman" w:eastAsia="Times New Roman" w:hAnsi="Times New Roman" w:cs="Times New Roman"/>
          <w:sz w:val="28"/>
        </w:rPr>
        <w:t>…….</w:t>
      </w:r>
    </w:p>
    <w:p w:rsidR="00356112" w:rsidRDefault="007C63B0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5. Вопросы к экзамену ………………………………………..…</w:t>
      </w:r>
      <w:r w:rsidR="008511ED">
        <w:rPr>
          <w:rFonts w:ascii="Times New Roman" w:eastAsia="Times New Roman" w:hAnsi="Times New Roman" w:cs="Times New Roman"/>
          <w:sz w:val="28"/>
        </w:rPr>
        <w:t>..</w:t>
      </w:r>
      <w:r>
        <w:rPr>
          <w:rFonts w:ascii="Times New Roman" w:eastAsia="Times New Roman" w:hAnsi="Times New Roman" w:cs="Times New Roman"/>
          <w:sz w:val="28"/>
        </w:rPr>
        <w:t>……..</w:t>
      </w: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  <w:rPr>
          <w:rFonts w:ascii="Times New Roman" w:eastAsia="Times New Roman" w:hAnsi="Times New Roman" w:cs="Times New Roman"/>
          <w:sz w:val="28"/>
        </w:rPr>
      </w:pPr>
    </w:p>
    <w:p w:rsidR="008511ED" w:rsidRDefault="008511ED">
      <w:pPr>
        <w:contextualSpacing w:val="0"/>
        <w:rPr>
          <w:rFonts w:ascii="Times New Roman" w:eastAsia="Times New Roman" w:hAnsi="Times New Roman" w:cs="Times New Roman"/>
          <w:sz w:val="28"/>
        </w:rPr>
      </w:pPr>
    </w:p>
    <w:p w:rsidR="008511ED" w:rsidRDefault="008511ED">
      <w:pPr>
        <w:contextualSpacing w:val="0"/>
        <w:rPr>
          <w:rFonts w:ascii="Times New Roman" w:eastAsia="Times New Roman" w:hAnsi="Times New Roman" w:cs="Times New Roman"/>
          <w:sz w:val="28"/>
        </w:rPr>
      </w:pPr>
    </w:p>
    <w:p w:rsidR="008511ED" w:rsidRDefault="008511ED">
      <w:pPr>
        <w:contextualSpacing w:val="0"/>
        <w:rPr>
          <w:rFonts w:ascii="Times New Roman" w:eastAsia="Times New Roman" w:hAnsi="Times New Roman" w:cs="Times New Roman"/>
          <w:sz w:val="28"/>
        </w:rPr>
      </w:pPr>
    </w:p>
    <w:p w:rsidR="008511ED" w:rsidRDefault="008511ED">
      <w:pPr>
        <w:contextualSpacing w:val="0"/>
        <w:rPr>
          <w:rFonts w:ascii="Times New Roman" w:eastAsia="Times New Roman" w:hAnsi="Times New Roman" w:cs="Times New Roman"/>
          <w:sz w:val="28"/>
        </w:rPr>
      </w:pPr>
    </w:p>
    <w:p w:rsidR="008511ED" w:rsidRDefault="008511ED">
      <w:pPr>
        <w:contextualSpacing w:val="0"/>
        <w:rPr>
          <w:rFonts w:ascii="Times New Roman" w:eastAsia="Times New Roman" w:hAnsi="Times New Roman" w:cs="Times New Roman"/>
          <w:sz w:val="28"/>
        </w:rPr>
      </w:pPr>
    </w:p>
    <w:p w:rsidR="008511ED" w:rsidRDefault="008511ED">
      <w:pPr>
        <w:contextualSpacing w:val="0"/>
        <w:rPr>
          <w:rFonts w:ascii="Times New Roman" w:eastAsia="Times New Roman" w:hAnsi="Times New Roman" w:cs="Times New Roman"/>
          <w:sz w:val="28"/>
        </w:rPr>
      </w:pPr>
    </w:p>
    <w:p w:rsidR="008511ED" w:rsidRDefault="008511ED">
      <w:pPr>
        <w:contextualSpacing w:val="0"/>
        <w:rPr>
          <w:rFonts w:ascii="Times New Roman" w:eastAsia="Times New Roman" w:hAnsi="Times New Roman" w:cs="Times New Roman"/>
          <w:sz w:val="28"/>
        </w:rPr>
      </w:pPr>
    </w:p>
    <w:p w:rsidR="008511ED" w:rsidRDefault="008511ED">
      <w:pPr>
        <w:contextualSpacing w:val="0"/>
        <w:rPr>
          <w:rFonts w:ascii="Times New Roman" w:eastAsia="Times New Roman" w:hAnsi="Times New Roman" w:cs="Times New Roman"/>
          <w:sz w:val="28"/>
        </w:rPr>
      </w:pPr>
    </w:p>
    <w:p w:rsidR="008511ED" w:rsidRDefault="008511ED">
      <w:pPr>
        <w:contextualSpacing w:val="0"/>
        <w:rPr>
          <w:rFonts w:ascii="Times New Roman" w:eastAsia="Times New Roman" w:hAnsi="Times New Roman" w:cs="Times New Roman"/>
          <w:sz w:val="28"/>
        </w:rPr>
      </w:pPr>
    </w:p>
    <w:p w:rsidR="008511ED" w:rsidRDefault="008511ED">
      <w:pPr>
        <w:contextualSpacing w:val="0"/>
        <w:rPr>
          <w:rFonts w:ascii="Times New Roman" w:eastAsia="Times New Roman" w:hAnsi="Times New Roman" w:cs="Times New Roman"/>
          <w:sz w:val="28"/>
        </w:rPr>
      </w:pPr>
    </w:p>
    <w:p w:rsidR="008511ED" w:rsidRDefault="008511ED">
      <w:pPr>
        <w:contextualSpacing w:val="0"/>
        <w:rPr>
          <w:rFonts w:ascii="Times New Roman" w:eastAsia="Times New Roman" w:hAnsi="Times New Roman" w:cs="Times New Roman"/>
          <w:sz w:val="28"/>
        </w:rPr>
      </w:pPr>
    </w:p>
    <w:p w:rsidR="008511ED" w:rsidRDefault="008511ED">
      <w:pPr>
        <w:contextualSpacing w:val="0"/>
        <w:rPr>
          <w:rFonts w:ascii="Times New Roman" w:eastAsia="Times New Roman" w:hAnsi="Times New Roman" w:cs="Times New Roman"/>
          <w:sz w:val="28"/>
        </w:rPr>
      </w:pPr>
    </w:p>
    <w:p w:rsidR="008511ED" w:rsidRDefault="008511ED">
      <w:pPr>
        <w:contextualSpacing w:val="0"/>
        <w:rPr>
          <w:rFonts w:ascii="Times New Roman" w:eastAsia="Times New Roman" w:hAnsi="Times New Roman" w:cs="Times New Roman"/>
          <w:sz w:val="28"/>
        </w:rPr>
      </w:pPr>
    </w:p>
    <w:p w:rsidR="008511ED" w:rsidRDefault="008511ED">
      <w:pPr>
        <w:contextualSpacing w:val="0"/>
      </w:pPr>
    </w:p>
    <w:p w:rsidR="00356112" w:rsidRDefault="00356112">
      <w:pPr>
        <w:contextualSpacing w:val="0"/>
      </w:pPr>
    </w:p>
    <w:p w:rsidR="00753165" w:rsidRDefault="00753165">
      <w:pPr>
        <w:contextualSpacing w:val="0"/>
      </w:pPr>
    </w:p>
    <w:p w:rsidR="00753165" w:rsidRDefault="00753165">
      <w:pPr>
        <w:contextualSpacing w:val="0"/>
      </w:pPr>
    </w:p>
    <w:p w:rsidR="00356112" w:rsidRDefault="00356112">
      <w:pPr>
        <w:contextualSpacing w:val="0"/>
      </w:pPr>
    </w:p>
    <w:p w:rsidR="00356112" w:rsidRDefault="007C63B0">
      <w:pPr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Введение</w:t>
      </w:r>
    </w:p>
    <w:p w:rsidR="00356112" w:rsidRDefault="007C63B0" w:rsidP="008511ED">
      <w:pPr>
        <w:ind w:firstLine="340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Учебная дисциплина / междисциплинарный курс «……………» входит в структуру …………. цикла учебного плана и является обязательной для изучения.</w:t>
      </w:r>
    </w:p>
    <w:p w:rsidR="00356112" w:rsidRDefault="007C63B0" w:rsidP="008511ED">
      <w:pPr>
        <w:ind w:firstLine="340"/>
        <w:contextualSpacing w:val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Целью</w:t>
      </w:r>
      <w:r>
        <w:rPr>
          <w:rFonts w:ascii="Times New Roman" w:eastAsia="Times New Roman" w:hAnsi="Times New Roman" w:cs="Times New Roman"/>
          <w:sz w:val="24"/>
        </w:rPr>
        <w:t xml:space="preserve"> изучения дисциплины/междисциплинарного курса «………»  является: </w:t>
      </w:r>
    </w:p>
    <w:p w:rsidR="00356112" w:rsidRDefault="007C63B0" w:rsidP="008511ED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Учебная дисциплина «…….» дает возможность научиться (освоить): </w:t>
      </w:r>
    </w:p>
    <w:p w:rsidR="00356112" w:rsidRDefault="007C63B0" w:rsidP="008511ED">
      <w:pPr>
        <w:contextualSpacing w:val="0"/>
        <w:jc w:val="both"/>
      </w:pPr>
      <w:r>
        <w:rPr>
          <w:rFonts w:ascii="Times New Roman" w:eastAsia="Times New Roman" w:hAnsi="Times New Roman" w:cs="Times New Roman"/>
          <w:b/>
          <w:i/>
          <w:sz w:val="20"/>
        </w:rPr>
        <w:t>(из ФГОС, либо из примерных программ)</w:t>
      </w:r>
    </w:p>
    <w:p w:rsidR="00356112" w:rsidRDefault="00356112" w:rsidP="008511ED">
      <w:pPr>
        <w:contextualSpacing w:val="0"/>
        <w:jc w:val="both"/>
      </w:pPr>
    </w:p>
    <w:p w:rsidR="00356112" w:rsidRDefault="007C63B0" w:rsidP="008511ED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Учебная дисциплина «………..» дает возможность узнать:</w:t>
      </w:r>
    </w:p>
    <w:p w:rsidR="00356112" w:rsidRDefault="007C63B0" w:rsidP="008511ED">
      <w:pPr>
        <w:contextualSpacing w:val="0"/>
        <w:jc w:val="both"/>
      </w:pPr>
      <w:r>
        <w:rPr>
          <w:rFonts w:ascii="Times New Roman" w:eastAsia="Times New Roman" w:hAnsi="Times New Roman" w:cs="Times New Roman"/>
          <w:b/>
          <w:i/>
          <w:sz w:val="20"/>
        </w:rPr>
        <w:t>(из ФГОС, либо из примерных программ)</w:t>
      </w:r>
    </w:p>
    <w:p w:rsidR="00356112" w:rsidRDefault="00356112" w:rsidP="008511ED">
      <w:pPr>
        <w:ind w:firstLine="340"/>
        <w:contextualSpacing w:val="0"/>
        <w:jc w:val="both"/>
      </w:pPr>
    </w:p>
    <w:p w:rsidR="00356112" w:rsidRDefault="007C63B0" w:rsidP="007643AF">
      <w:pPr>
        <w:ind w:firstLine="340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Курс состоит из лекций, на которых раскрывают основные проблемные вопросы по каждому разделу, лабораторных и практических занятий, на которых проводится углубленное изучение отдельных разделов курса и индивидуальных (самостоятельных) занятий.</w:t>
      </w:r>
    </w:p>
    <w:p w:rsidR="00356112" w:rsidRDefault="00356112">
      <w:pPr>
        <w:ind w:firstLine="340"/>
        <w:contextualSpacing w:val="0"/>
        <w:jc w:val="both"/>
      </w:pPr>
    </w:p>
    <w:p w:rsidR="00356112" w:rsidRDefault="007C63B0">
      <w:pPr>
        <w:ind w:firstLine="340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Самостоятельная работа студентов в </w:t>
      </w:r>
      <w:r w:rsidR="00753165">
        <w:rPr>
          <w:rFonts w:ascii="Times New Roman" w:eastAsia="Times New Roman" w:hAnsi="Times New Roman" w:cs="Times New Roman"/>
          <w:sz w:val="24"/>
        </w:rPr>
        <w:t>колледже</w:t>
      </w:r>
      <w:r>
        <w:rPr>
          <w:rFonts w:ascii="Times New Roman" w:eastAsia="Times New Roman" w:hAnsi="Times New Roman" w:cs="Times New Roman"/>
          <w:sz w:val="24"/>
        </w:rPr>
        <w:t xml:space="preserve"> является важным видом учебной деятельности</w:t>
      </w:r>
      <w:r w:rsidR="008511E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8511ED">
        <w:rPr>
          <w:rFonts w:ascii="Times New Roman" w:eastAsia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356112" w:rsidRDefault="00356112">
      <w:pPr>
        <w:ind w:firstLine="340"/>
        <w:contextualSpacing w:val="0"/>
        <w:jc w:val="both"/>
      </w:pPr>
    </w:p>
    <w:p w:rsidR="00356112" w:rsidRDefault="007C63B0" w:rsidP="008511ED">
      <w:pPr>
        <w:ind w:firstLine="340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Самостоятельная работа проводится с целью:</w:t>
      </w:r>
    </w:p>
    <w:p w:rsidR="008511ED" w:rsidRDefault="008511ED" w:rsidP="008511ED">
      <w:pPr>
        <w:pStyle w:val="a5"/>
        <w:numPr>
          <w:ilvl w:val="0"/>
          <w:numId w:val="1"/>
        </w:numPr>
        <w:spacing w:line="276" w:lineRule="auto"/>
        <w:jc w:val="both"/>
      </w:pPr>
      <w:r>
        <w:t>формирования индивидуальной образовательной траектории обучающихся; формирования общих и профессиональных компетенций обучающихся;</w:t>
      </w:r>
    </w:p>
    <w:p w:rsidR="008511ED" w:rsidRDefault="008511ED" w:rsidP="008511ED">
      <w:pPr>
        <w:pStyle w:val="a5"/>
        <w:numPr>
          <w:ilvl w:val="0"/>
          <w:numId w:val="1"/>
        </w:numPr>
        <w:spacing w:line="276" w:lineRule="auto"/>
        <w:jc w:val="both"/>
      </w:pPr>
      <w:r>
        <w:t>обобщения, систематизации, закрепления, углубления и расширения полученных знаний и умений обучающихся;</w:t>
      </w:r>
    </w:p>
    <w:p w:rsidR="008511ED" w:rsidRDefault="008511ED" w:rsidP="008511ED">
      <w:pPr>
        <w:pStyle w:val="a5"/>
        <w:numPr>
          <w:ilvl w:val="0"/>
          <w:numId w:val="1"/>
        </w:numPr>
        <w:spacing w:line="276" w:lineRule="auto"/>
        <w:jc w:val="both"/>
      </w:pPr>
      <w:r>
        <w:t>формирования умений самостоятельного поиска и использования информации, необходимой для эффективного выполнения профессиональных задач, профессионального и личностного роста;</w:t>
      </w:r>
    </w:p>
    <w:p w:rsidR="008511ED" w:rsidRDefault="008511ED" w:rsidP="008511ED">
      <w:pPr>
        <w:pStyle w:val="a5"/>
        <w:numPr>
          <w:ilvl w:val="0"/>
          <w:numId w:val="1"/>
        </w:numPr>
        <w:spacing w:line="276" w:lineRule="auto"/>
        <w:jc w:val="both"/>
      </w:pPr>
      <w:r>
        <w:t>развития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8511ED" w:rsidRDefault="008511ED" w:rsidP="008511ED">
      <w:pPr>
        <w:pStyle w:val="a5"/>
        <w:numPr>
          <w:ilvl w:val="0"/>
          <w:numId w:val="1"/>
        </w:numPr>
        <w:spacing w:line="276" w:lineRule="auto"/>
        <w:jc w:val="both"/>
      </w:pPr>
      <w:r>
        <w:t>формирования самостоятельности профессионального мышления: способности к профессиональному и личностному развитию, самообразованию и самореализации;</w:t>
      </w:r>
    </w:p>
    <w:p w:rsidR="008511ED" w:rsidRDefault="008511ED" w:rsidP="008511ED">
      <w:pPr>
        <w:pStyle w:val="a5"/>
        <w:numPr>
          <w:ilvl w:val="0"/>
          <w:numId w:val="1"/>
        </w:numPr>
        <w:spacing w:line="276" w:lineRule="auto"/>
        <w:jc w:val="both"/>
      </w:pPr>
      <w:r>
        <w:t>формирования умений использования информационно-коммуникационных технологий в профессиональной деятельности;</w:t>
      </w:r>
    </w:p>
    <w:p w:rsidR="008511ED" w:rsidRDefault="008511ED" w:rsidP="008511ED">
      <w:pPr>
        <w:pStyle w:val="a5"/>
        <w:numPr>
          <w:ilvl w:val="0"/>
          <w:numId w:val="1"/>
        </w:numPr>
        <w:spacing w:line="276" w:lineRule="auto"/>
        <w:jc w:val="both"/>
      </w:pPr>
      <w:r>
        <w:t>развития культуры межличностного общения, взаимодействия между людьми, формирование умений работы в команде.</w:t>
      </w:r>
    </w:p>
    <w:p w:rsidR="00356112" w:rsidRDefault="00356112">
      <w:pPr>
        <w:ind w:firstLine="340"/>
        <w:contextualSpacing w:val="0"/>
        <w:jc w:val="both"/>
      </w:pPr>
    </w:p>
    <w:p w:rsidR="00356112" w:rsidRDefault="007C63B0">
      <w:pPr>
        <w:ind w:firstLine="340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Федеральным государственным образовательны</w:t>
      </w:r>
      <w:r w:rsidR="008511ED">
        <w:rPr>
          <w:rFonts w:ascii="Times New Roman" w:eastAsia="Times New Roman" w:hAnsi="Times New Roman" w:cs="Times New Roman"/>
          <w:sz w:val="24"/>
        </w:rPr>
        <w:t>м стандартом предусматривается 50</w:t>
      </w:r>
      <w:r>
        <w:rPr>
          <w:rFonts w:ascii="Times New Roman" w:eastAsia="Times New Roman" w:hAnsi="Times New Roman" w:cs="Times New Roman"/>
          <w:sz w:val="24"/>
        </w:rPr>
        <w:t xml:space="preserve">% часов из общей трудоемкости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дисциплины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самостоятельную работу </w:t>
      </w:r>
      <w:r w:rsidR="008511ED">
        <w:rPr>
          <w:rFonts w:ascii="Times New Roman" w:eastAsia="Times New Roman" w:hAnsi="Times New Roman" w:cs="Times New Roman"/>
          <w:sz w:val="24"/>
        </w:rPr>
        <w:t xml:space="preserve">обучающихся </w:t>
      </w:r>
      <w:r>
        <w:rPr>
          <w:rFonts w:ascii="Times New Roman" w:eastAsia="Times New Roman" w:hAnsi="Times New Roman" w:cs="Times New Roman"/>
          <w:sz w:val="24"/>
        </w:rPr>
        <w:t>(далее СРС).</w:t>
      </w:r>
    </w:p>
    <w:p w:rsidR="00356112" w:rsidRDefault="007C63B0">
      <w:pPr>
        <w:ind w:firstLine="340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Самостоятельная работа </w:t>
      </w:r>
      <w:proofErr w:type="gramStart"/>
      <w:r w:rsidR="008511ED"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 w:rsidR="008511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выполняется по заданию преподавателя, но без его непосредственного участия.</w:t>
      </w:r>
      <w:r w:rsidR="008511E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8511ED">
        <w:rPr>
          <w:rFonts w:ascii="Times New Roman" w:eastAsia="Times New Roman" w:hAnsi="Times New Roman" w:cs="Times New Roman"/>
          <w:sz w:val="24"/>
        </w:rPr>
        <w:t>Обучающиеся</w:t>
      </w:r>
      <w:r>
        <w:rPr>
          <w:rFonts w:ascii="Times New Roman" w:eastAsia="Times New Roman" w:hAnsi="Times New Roman" w:cs="Times New Roman"/>
          <w:sz w:val="24"/>
        </w:rPr>
        <w:t>, не выполнившие программу самостоятельной работы и не  получившие отметку, считаются имеющими академическую задолженность.</w:t>
      </w:r>
      <w:proofErr w:type="gramEnd"/>
    </w:p>
    <w:p w:rsidR="00356112" w:rsidRDefault="00356112">
      <w:pPr>
        <w:ind w:firstLine="340"/>
        <w:contextualSpacing w:val="0"/>
        <w:jc w:val="both"/>
      </w:pPr>
    </w:p>
    <w:p w:rsidR="00356112" w:rsidRDefault="007C63B0">
      <w:pPr>
        <w:ind w:firstLine="340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Надеемся, что выполнение заданий, предусмотренных данной Программой поможет научиться самостоятельно, творчески мыслить, правильно оценивать свои возможности.</w:t>
      </w:r>
    </w:p>
    <w:p w:rsidR="00356112" w:rsidRDefault="007C63B0">
      <w:pPr>
        <w:ind w:firstLine="340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В данной программе ко всем разделам курса представлены задания для самостоятельной работы, порядок их выполнения, критерии оценки, список необходимой литературы. В программе, для подготовки к зачету, экзамену размещены списки вопросов.</w:t>
      </w:r>
    </w:p>
    <w:p w:rsidR="00356112" w:rsidRDefault="00356112">
      <w:pPr>
        <w:ind w:firstLine="340"/>
        <w:contextualSpacing w:val="0"/>
        <w:jc w:val="both"/>
      </w:pPr>
    </w:p>
    <w:p w:rsidR="00753165" w:rsidRDefault="00753165">
      <w:pPr>
        <w:ind w:firstLine="340"/>
        <w:contextualSpacing w:val="0"/>
        <w:jc w:val="both"/>
      </w:pPr>
    </w:p>
    <w:p w:rsidR="00753165" w:rsidRDefault="00753165">
      <w:pPr>
        <w:ind w:firstLine="340"/>
        <w:contextualSpacing w:val="0"/>
        <w:jc w:val="both"/>
      </w:pPr>
    </w:p>
    <w:p w:rsidR="00753165" w:rsidRDefault="00753165">
      <w:pPr>
        <w:ind w:firstLine="340"/>
        <w:contextualSpacing w:val="0"/>
        <w:jc w:val="both"/>
      </w:pPr>
    </w:p>
    <w:p w:rsidR="00753165" w:rsidRDefault="00753165">
      <w:pPr>
        <w:ind w:firstLine="340"/>
        <w:contextualSpacing w:val="0"/>
        <w:jc w:val="both"/>
      </w:pPr>
    </w:p>
    <w:p w:rsidR="00753165" w:rsidRPr="00057834" w:rsidRDefault="00753165" w:rsidP="007643AF">
      <w:pPr>
        <w:pStyle w:val="a5"/>
        <w:spacing w:line="276" w:lineRule="auto"/>
        <w:ind w:firstLine="708"/>
        <w:jc w:val="both"/>
      </w:pPr>
      <w:r w:rsidRPr="00057834">
        <w:t>Методические указания для студентов по проведению лабораторных и (или) практических занятий</w:t>
      </w:r>
      <w:r>
        <w:t xml:space="preserve"> </w:t>
      </w:r>
      <w:r w:rsidRPr="00057834">
        <w:t xml:space="preserve">по учебной дисциплине/междисциплинарному курсу </w:t>
      </w:r>
      <w:proofErr w:type="gramStart"/>
      <w:r>
        <w:t>согласована</w:t>
      </w:r>
      <w:proofErr w:type="gramEnd"/>
      <w:r>
        <w:t xml:space="preserve"> с кафедрой ………………………………..</w:t>
      </w:r>
      <w:r w:rsidRPr="00057834">
        <w:t xml:space="preserve"> государственного </w:t>
      </w:r>
      <w:r>
        <w:t>бюджетного</w:t>
      </w:r>
      <w:r w:rsidRPr="00057834">
        <w:t xml:space="preserve"> </w:t>
      </w:r>
      <w:r>
        <w:t xml:space="preserve">профессионального </w:t>
      </w:r>
      <w:r w:rsidRPr="00057834">
        <w:t>образовательного учреждения Свердловской области «</w:t>
      </w:r>
      <w:r>
        <w:t>Нижнетагильский педагогический колледж № 1</w:t>
      </w:r>
      <w:r w:rsidRPr="00057834">
        <w:t>»</w:t>
      </w:r>
      <w:r>
        <w:t xml:space="preserve"> «____»__________ 20___ г.</w:t>
      </w:r>
    </w:p>
    <w:p w:rsidR="00753165" w:rsidRPr="00057834" w:rsidRDefault="00753165" w:rsidP="007643AF">
      <w:pPr>
        <w:pStyle w:val="a5"/>
        <w:spacing w:line="276" w:lineRule="auto"/>
      </w:pPr>
      <w:r w:rsidRPr="00057834">
        <w:t>Заведующий квафедрой ………….. ______________________ /………………./</w:t>
      </w:r>
    </w:p>
    <w:p w:rsidR="00753165" w:rsidRPr="00E90E6A" w:rsidRDefault="00753165" w:rsidP="007643AF">
      <w:pPr>
        <w:pStyle w:val="a5"/>
        <w:spacing w:line="276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</w:t>
      </w:r>
      <w:r w:rsidRPr="00E90E6A">
        <w:rPr>
          <w:sz w:val="18"/>
        </w:rPr>
        <w:t>(подпись)</w:t>
      </w:r>
    </w:p>
    <w:p w:rsidR="00753165" w:rsidRDefault="00753165" w:rsidP="00753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112" w:rsidRDefault="00356112">
      <w:pPr>
        <w:ind w:firstLine="700"/>
        <w:contextualSpacing w:val="0"/>
        <w:jc w:val="right"/>
      </w:pPr>
    </w:p>
    <w:p w:rsidR="00356112" w:rsidRDefault="00356112">
      <w:pPr>
        <w:contextualSpacing w:val="0"/>
      </w:pPr>
    </w:p>
    <w:p w:rsidR="00356112" w:rsidRDefault="007C63B0">
      <w:pPr>
        <w:contextualSpacing w:val="0"/>
      </w:pPr>
      <w:r>
        <w:rPr>
          <w:sz w:val="24"/>
        </w:rPr>
        <w:t>©</w:t>
      </w:r>
    </w:p>
    <w:p w:rsidR="00356112" w:rsidRDefault="007C63B0">
      <w:pPr>
        <w:contextualSpacing w:val="0"/>
      </w:pPr>
      <w:r>
        <w:rPr>
          <w:sz w:val="24"/>
        </w:rPr>
        <w:t>©</w:t>
      </w:r>
    </w:p>
    <w:p w:rsidR="00356112" w:rsidRDefault="007C63B0">
      <w:pPr>
        <w:contextualSpacing w:val="0"/>
      </w:pPr>
      <w:r>
        <w:rPr>
          <w:sz w:val="24"/>
        </w:rPr>
        <w:t>©</w:t>
      </w:r>
    </w:p>
    <w:p w:rsidR="00356112" w:rsidRDefault="007C63B0">
      <w:pPr>
        <w:contextualSpacing w:val="0"/>
      </w:pPr>
      <w:r>
        <w:rPr>
          <w:sz w:val="24"/>
        </w:rPr>
        <w:t>©</w:t>
      </w:r>
    </w:p>
    <w:p w:rsidR="00356112" w:rsidRDefault="007C63B0">
      <w:pPr>
        <w:contextualSpacing w:val="0"/>
      </w:pPr>
      <w:r>
        <w:rPr>
          <w:sz w:val="24"/>
        </w:rPr>
        <w:t>©</w:t>
      </w: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8511ED" w:rsidRDefault="008511ED">
      <w:pPr>
        <w:contextualSpacing w:val="0"/>
      </w:pPr>
    </w:p>
    <w:p w:rsidR="00A76CF5" w:rsidRDefault="00A76CF5">
      <w:pPr>
        <w:contextualSpacing w:val="0"/>
      </w:pPr>
      <w:bookmarkStart w:id="0" w:name="_GoBack"/>
      <w:bookmarkEnd w:id="0"/>
    </w:p>
    <w:p w:rsidR="00753165" w:rsidRDefault="00753165">
      <w:pPr>
        <w:contextualSpacing w:val="0"/>
      </w:pPr>
    </w:p>
    <w:p w:rsidR="00753165" w:rsidRDefault="00753165">
      <w:pPr>
        <w:contextualSpacing w:val="0"/>
      </w:pPr>
    </w:p>
    <w:p w:rsidR="00753165" w:rsidRDefault="00753165">
      <w:pPr>
        <w:contextualSpacing w:val="0"/>
      </w:pPr>
    </w:p>
    <w:p w:rsidR="00753165" w:rsidRDefault="00753165">
      <w:pPr>
        <w:contextualSpacing w:val="0"/>
      </w:pPr>
    </w:p>
    <w:p w:rsidR="00753165" w:rsidRDefault="00753165">
      <w:pPr>
        <w:contextualSpacing w:val="0"/>
      </w:pPr>
    </w:p>
    <w:p w:rsidR="00753165" w:rsidRDefault="00753165">
      <w:pPr>
        <w:contextualSpacing w:val="0"/>
      </w:pPr>
    </w:p>
    <w:p w:rsidR="00753165" w:rsidRDefault="00753165">
      <w:pPr>
        <w:contextualSpacing w:val="0"/>
      </w:pPr>
    </w:p>
    <w:p w:rsidR="00753165" w:rsidRDefault="00753165">
      <w:pPr>
        <w:contextualSpacing w:val="0"/>
      </w:pPr>
    </w:p>
    <w:p w:rsidR="00753165" w:rsidRPr="00A76CF5" w:rsidRDefault="00753165">
      <w:pPr>
        <w:contextualSpacing w:val="0"/>
      </w:pPr>
    </w:p>
    <w:p w:rsidR="008511ED" w:rsidRDefault="008511ED">
      <w:pPr>
        <w:contextualSpacing w:val="0"/>
      </w:pPr>
    </w:p>
    <w:p w:rsidR="00356112" w:rsidRDefault="007C63B0">
      <w:pPr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1. Учебно-тематический план</w:t>
      </w:r>
    </w:p>
    <w:p w:rsidR="00356112" w:rsidRDefault="007C63B0">
      <w:pPr>
        <w:contextualSpacing w:val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самостоятельной работы </w:t>
      </w:r>
      <w:proofErr w:type="gramStart"/>
      <w:r w:rsidR="008511ED">
        <w:rPr>
          <w:rFonts w:ascii="Times New Roman" w:eastAsia="Times New Roman" w:hAnsi="Times New Roman" w:cs="Times New Roman"/>
          <w:sz w:val="24"/>
        </w:rPr>
        <w:t>обучающегося</w:t>
      </w:r>
      <w:proofErr w:type="gramEnd"/>
      <w:r w:rsidR="008511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 учебной дисциплине / междисциплинарному курсу «………………………..»</w:t>
      </w:r>
    </w:p>
    <w:p w:rsidR="00356112" w:rsidRDefault="00356112">
      <w:pPr>
        <w:contextualSpacing w:val="0"/>
        <w:jc w:val="center"/>
      </w:pPr>
    </w:p>
    <w:tbl>
      <w:tblPr>
        <w:tblW w:w="972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948"/>
        <w:gridCol w:w="1777"/>
      </w:tblGrid>
      <w:tr w:rsidR="00753165" w:rsidTr="00753165">
        <w:tc>
          <w:tcPr>
            <w:tcW w:w="794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2F2F2"/>
              </w:rPr>
              <w:t>Наименование раздела, темы</w:t>
            </w:r>
          </w:p>
        </w:tc>
        <w:tc>
          <w:tcPr>
            <w:tcW w:w="1777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2F2F2"/>
              </w:rPr>
              <w:t>Кол-во часов</w:t>
            </w:r>
          </w:p>
          <w:p w:rsidR="00753165" w:rsidRDefault="00753165">
            <w:pPr>
              <w:ind w:left="100"/>
              <w:contextualSpacing w:val="0"/>
            </w:pPr>
          </w:p>
        </w:tc>
      </w:tr>
      <w:tr w:rsidR="00753165" w:rsidTr="00753165">
        <w:tc>
          <w:tcPr>
            <w:tcW w:w="7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</w:p>
        </w:tc>
        <w:tc>
          <w:tcPr>
            <w:tcW w:w="1777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2F2F2"/>
              </w:rPr>
              <w:t>Всего аудиторной нагрузки</w:t>
            </w:r>
          </w:p>
        </w:tc>
      </w:tr>
      <w:tr w:rsidR="00753165" w:rsidTr="00753165">
        <w:tc>
          <w:tcPr>
            <w:tcW w:w="7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Раздел 1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(Название раздела)</w:t>
            </w:r>
          </w:p>
        </w:tc>
        <w:tc>
          <w:tcPr>
            <w:tcW w:w="17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</w:p>
        </w:tc>
      </w:tr>
      <w:tr w:rsidR="00753165" w:rsidTr="00753165">
        <w:tc>
          <w:tcPr>
            <w:tcW w:w="7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Тема 1.</w:t>
            </w:r>
            <w:r w:rsidR="007643AF">
              <w:rPr>
                <w:rFonts w:ascii="Times New Roman" w:eastAsia="Times New Roman" w:hAnsi="Times New Roman" w:cs="Times New Roman"/>
              </w:rPr>
              <w:t xml:space="preserve"> </w:t>
            </w:r>
            <w:r w:rsidR="007643AF" w:rsidRPr="007643AF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(выборка из рабочей программы)</w:t>
            </w:r>
          </w:p>
        </w:tc>
        <w:tc>
          <w:tcPr>
            <w:tcW w:w="17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</w:p>
        </w:tc>
      </w:tr>
      <w:tr w:rsidR="00753165" w:rsidTr="00753165">
        <w:tc>
          <w:tcPr>
            <w:tcW w:w="7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Тема 2.  </w:t>
            </w:r>
          </w:p>
        </w:tc>
        <w:tc>
          <w:tcPr>
            <w:tcW w:w="17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</w:p>
        </w:tc>
      </w:tr>
      <w:tr w:rsidR="00753165" w:rsidTr="00753165">
        <w:tc>
          <w:tcPr>
            <w:tcW w:w="7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Тема 3.</w:t>
            </w:r>
          </w:p>
        </w:tc>
        <w:tc>
          <w:tcPr>
            <w:tcW w:w="17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</w:p>
        </w:tc>
      </w:tr>
      <w:tr w:rsidR="00753165" w:rsidTr="00753165">
        <w:tc>
          <w:tcPr>
            <w:tcW w:w="7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Тема 4.</w:t>
            </w:r>
          </w:p>
        </w:tc>
        <w:tc>
          <w:tcPr>
            <w:tcW w:w="17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</w:p>
        </w:tc>
      </w:tr>
      <w:tr w:rsidR="00753165" w:rsidTr="00753165">
        <w:tc>
          <w:tcPr>
            <w:tcW w:w="7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Тема 5.</w:t>
            </w:r>
          </w:p>
        </w:tc>
        <w:tc>
          <w:tcPr>
            <w:tcW w:w="17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</w:p>
        </w:tc>
      </w:tr>
      <w:tr w:rsidR="00753165" w:rsidTr="00753165">
        <w:tc>
          <w:tcPr>
            <w:tcW w:w="7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Тема 6.</w:t>
            </w:r>
          </w:p>
        </w:tc>
        <w:tc>
          <w:tcPr>
            <w:tcW w:w="17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</w:p>
        </w:tc>
      </w:tr>
      <w:tr w:rsidR="00753165" w:rsidTr="00753165">
        <w:tc>
          <w:tcPr>
            <w:tcW w:w="7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Тема 7. </w:t>
            </w:r>
          </w:p>
        </w:tc>
        <w:tc>
          <w:tcPr>
            <w:tcW w:w="17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</w:p>
        </w:tc>
      </w:tr>
      <w:tr w:rsidR="00753165" w:rsidTr="00753165">
        <w:tc>
          <w:tcPr>
            <w:tcW w:w="7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Раздел 2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(Название раздела)</w:t>
            </w:r>
          </w:p>
        </w:tc>
        <w:tc>
          <w:tcPr>
            <w:tcW w:w="17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</w:p>
        </w:tc>
      </w:tr>
      <w:tr w:rsidR="00753165" w:rsidTr="00753165">
        <w:tc>
          <w:tcPr>
            <w:tcW w:w="7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7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53165" w:rsidRDefault="00753165">
            <w:pPr>
              <w:ind w:left="100"/>
              <w:contextualSpacing w:val="0"/>
            </w:pPr>
          </w:p>
        </w:tc>
      </w:tr>
    </w:tbl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8511ED" w:rsidRDefault="008511ED">
      <w:pPr>
        <w:contextualSpacing w:val="0"/>
      </w:pPr>
    </w:p>
    <w:p w:rsidR="00753165" w:rsidRDefault="00753165">
      <w:pPr>
        <w:contextualSpacing w:val="0"/>
      </w:pPr>
    </w:p>
    <w:p w:rsidR="00356112" w:rsidRDefault="00356112">
      <w:pPr>
        <w:contextualSpacing w:val="0"/>
      </w:pPr>
    </w:p>
    <w:p w:rsidR="00483547" w:rsidRPr="00483547" w:rsidRDefault="00483547" w:rsidP="00483547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2. Содержание самостоятельной работы </w:t>
      </w:r>
      <w:proofErr w:type="gramStart"/>
      <w:r w:rsidRPr="004835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обучающегося</w:t>
      </w:r>
      <w:proofErr w:type="gramEnd"/>
    </w:p>
    <w:p w:rsidR="00483547" w:rsidRPr="00483547" w:rsidRDefault="00483547" w:rsidP="00483547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 учебной дисциплине / междисциплинарному курсу «……………………»</w:t>
      </w:r>
    </w:p>
    <w:p w:rsidR="00483547" w:rsidRPr="00483547" w:rsidRDefault="00483547" w:rsidP="00483547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83547" w:rsidRPr="00483547" w:rsidRDefault="00483547" w:rsidP="00483547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Раздел 1. (Название раздела)</w:t>
      </w:r>
    </w:p>
    <w:p w:rsidR="00483547" w:rsidRPr="00483547" w:rsidRDefault="00483547" w:rsidP="00483547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Тема 1. (Название темы)</w:t>
      </w:r>
    </w:p>
    <w:p w:rsidR="00483547" w:rsidRPr="00483547" w:rsidRDefault="00483547" w:rsidP="00483547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1. Цель задания: </w:t>
      </w:r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>(Зачем?)</w:t>
      </w:r>
    </w:p>
    <w:p w:rsidR="00753165" w:rsidRDefault="00753165" w:rsidP="00483547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83547" w:rsidRPr="00483547" w:rsidRDefault="00483547" w:rsidP="00483547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2. Формируемые </w:t>
      </w:r>
      <w:r w:rsidR="007531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умения, знания:</w:t>
      </w:r>
    </w:p>
    <w:p w:rsidR="00483547" w:rsidRPr="00483547" w:rsidRDefault="00483547" w:rsidP="00483547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83547" w:rsidRPr="00483547" w:rsidRDefault="00483547" w:rsidP="00483547">
      <w:pPr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 Содержание задания:</w:t>
      </w:r>
    </w:p>
    <w:p w:rsidR="00483547" w:rsidRPr="00483547" w:rsidRDefault="00483547" w:rsidP="00483547">
      <w:pPr>
        <w:spacing w:line="240" w:lineRule="auto"/>
        <w:ind w:firstLine="36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>(Например:</w:t>
      </w:r>
      <w:proofErr w:type="gramEnd"/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Прочитать текст (учебника, первоисточника, дополнительной литературы) и составить план текста, опорный конспект; выполнить графическое изображение структуры текста; выписать цитаты из текста; работа со словарями и справочниками; выполнить учебно-исследовательскую работу; выполнить поиск информации с использованием компьютерной техники и Интернета, и др.</w:t>
      </w:r>
    </w:p>
    <w:p w:rsidR="00483547" w:rsidRPr="00483547" w:rsidRDefault="00483547" w:rsidP="00483547">
      <w:pPr>
        <w:spacing w:line="240" w:lineRule="auto"/>
        <w:ind w:firstLine="36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>Написать изложение; изучить и заполнить таблицу на основе нормативных материалов; ответить на контрольные вопросы; составить аннотацию текста, рецензию, зареферировать текст, провести контент-анализ теста и др.; подготовить сообщение к выступлению на семинаре, конференции; подготовить реферат, доклад; составить библиографию; составить тематический кроссворд, тест и др.</w:t>
      </w:r>
    </w:p>
    <w:p w:rsidR="00483547" w:rsidRPr="00483547" w:rsidRDefault="00483547" w:rsidP="00483547">
      <w:pPr>
        <w:spacing w:line="240" w:lineRule="auto"/>
        <w:ind w:firstLine="36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>Решить задачу и упражнение по образцу; выполнить схему; описать алгоритм решения ситуационной производственной (профессиональной) задачи; спроектировать и смоделировать вид, компонент профессиональной деятельности; и др.)</w:t>
      </w:r>
      <w:proofErr w:type="gramEnd"/>
    </w:p>
    <w:p w:rsidR="00483547" w:rsidRPr="00483547" w:rsidRDefault="00483547" w:rsidP="00483547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83547" w:rsidRPr="00483547" w:rsidRDefault="00483547" w:rsidP="00483547">
      <w:pPr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4. Рекомендуемый список </w:t>
      </w:r>
      <w:r w:rsidR="007531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источников:</w:t>
      </w:r>
    </w:p>
    <w:p w:rsidR="00483547" w:rsidRPr="00483547" w:rsidRDefault="00483547" w:rsidP="00483547">
      <w:pPr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>Например:</w:t>
      </w:r>
    </w:p>
    <w:p w:rsidR="00483547" w:rsidRPr="00483547" w:rsidRDefault="00483547" w:rsidP="00483547">
      <w:pPr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>1. Кузнецов Б.Г. Идеи и образы итальянского Возрождения. М., 1978.</w:t>
      </w:r>
    </w:p>
    <w:p w:rsidR="00483547" w:rsidRPr="00483547" w:rsidRDefault="00483547" w:rsidP="00483547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>2. Галина Васильевна Старовойтова, 17.05.46 – 20.11.1998</w:t>
      </w:r>
      <w:proofErr w:type="gramStart"/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:</w:t>
      </w:r>
      <w:proofErr w:type="gramEnd"/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[мемор. сайт] / cост. и ред. Т. Лиханова. [СПб</w:t>
      </w:r>
      <w:proofErr w:type="gramStart"/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., </w:t>
      </w:r>
      <w:proofErr w:type="gramEnd"/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>2004]. URL:</w:t>
      </w:r>
      <w:hyperlink r:id="rId5" w:history="1"/>
      <w:hyperlink r:id="rId6" w:history="1">
        <w:r w:rsidRPr="0048354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http://www.starovoitova.ru/rus/main.php</w:t>
        </w:r>
      </w:hyperlink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(дата обращения: 22.01.2007).</w:t>
      </w:r>
    </w:p>
    <w:p w:rsidR="00483547" w:rsidRPr="00483547" w:rsidRDefault="00483547" w:rsidP="00483547">
      <w:pPr>
        <w:spacing w:line="240" w:lineRule="auto"/>
        <w:contextualSpacing w:val="0"/>
        <w:rPr>
          <w:rFonts w:eastAsia="Times New Roman"/>
          <w:color w:val="auto"/>
        </w:rPr>
      </w:pPr>
    </w:p>
    <w:p w:rsidR="00483547" w:rsidRPr="00483547" w:rsidRDefault="00483547" w:rsidP="00483547">
      <w:pPr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5. Сроки выполнения задания:</w:t>
      </w:r>
    </w:p>
    <w:p w:rsidR="00483547" w:rsidRPr="00483547" w:rsidRDefault="00483547" w:rsidP="00483547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>При изучении данного раздела.</w:t>
      </w:r>
    </w:p>
    <w:p w:rsidR="00483547" w:rsidRPr="00483547" w:rsidRDefault="00483547" w:rsidP="00483547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83547" w:rsidRPr="00483547" w:rsidRDefault="00483547" w:rsidP="00483547">
      <w:pPr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6. Основные требования к результатам работы</w:t>
      </w:r>
    </w:p>
    <w:p w:rsidR="00483547" w:rsidRPr="00483547" w:rsidRDefault="00483547" w:rsidP="00483547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>(Например: прописываем требования к оформлению доклада, письменной работы, реферата)</w:t>
      </w:r>
    </w:p>
    <w:p w:rsidR="00483547" w:rsidRPr="00483547" w:rsidRDefault="00483547" w:rsidP="00483547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83547" w:rsidRPr="00483547" w:rsidRDefault="00483547" w:rsidP="00483547">
      <w:pPr>
        <w:spacing w:line="240" w:lineRule="auto"/>
        <w:ind w:firstLine="70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>В результате выполнения задания студент долже</w:t>
      </w:r>
      <w:r w:rsidR="007643AF">
        <w:rPr>
          <w:rFonts w:ascii="Times New Roman" w:eastAsia="Times New Roman" w:hAnsi="Times New Roman" w:cs="Times New Roman"/>
          <w:color w:val="auto"/>
          <w:sz w:val="24"/>
          <w:szCs w:val="24"/>
        </w:rPr>
        <w:t>н представить: доклад, реферат</w:t>
      </w:r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>, оформленный в соответствии с требованиями, заполненна</w:t>
      </w:r>
      <w:r w:rsidR="007643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я таблица, графическая работа и </w:t>
      </w:r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>др.</w:t>
      </w:r>
    </w:p>
    <w:p w:rsidR="00483547" w:rsidRPr="00483547" w:rsidRDefault="00483547" w:rsidP="00483547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83547" w:rsidRPr="00483547" w:rsidRDefault="00483547" w:rsidP="00483547">
      <w:pPr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7. Критерии оценки задания</w:t>
      </w:r>
    </w:p>
    <w:p w:rsidR="00483547" w:rsidRPr="00483547" w:rsidRDefault="00483547" w:rsidP="00483547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>Например:</w:t>
      </w:r>
    </w:p>
    <w:p w:rsidR="00483547" w:rsidRPr="00483547" w:rsidRDefault="00483547" w:rsidP="00483547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>- уровень освоения учебного материала;</w:t>
      </w:r>
    </w:p>
    <w:p w:rsidR="00483547" w:rsidRPr="00483547" w:rsidRDefault="00483547" w:rsidP="00483547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>- умения использовать теоретические знания при выполнении практических задач;</w:t>
      </w:r>
    </w:p>
    <w:p w:rsidR="00483547" w:rsidRPr="00483547" w:rsidRDefault="00483547" w:rsidP="00483547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>- сформированность общеучебных умений;</w:t>
      </w:r>
    </w:p>
    <w:p w:rsidR="00483547" w:rsidRPr="00483547" w:rsidRDefault="00483547" w:rsidP="00483547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- обоснованность и четкость изложения ответа;</w:t>
      </w:r>
    </w:p>
    <w:p w:rsidR="00483547" w:rsidRPr="00483547" w:rsidRDefault="00483547" w:rsidP="00483547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>- оформление материала в соответствии с требованиями.</w:t>
      </w: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 w:rsidP="008511ED">
      <w:pPr>
        <w:contextualSpacing w:val="0"/>
        <w:jc w:val="center"/>
      </w:pPr>
    </w:p>
    <w:p w:rsidR="00483547" w:rsidRDefault="00483547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3547" w:rsidRDefault="00483547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3547" w:rsidRDefault="00483547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3547" w:rsidRDefault="00483547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3547" w:rsidRDefault="00483547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3547" w:rsidRDefault="00483547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7C63B0" w:rsidRDefault="00753165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</w:t>
      </w:r>
      <w:r w:rsidR="007C63B0">
        <w:rPr>
          <w:rFonts w:ascii="Times New Roman" w:eastAsia="Times New Roman" w:hAnsi="Times New Roman" w:cs="Times New Roman"/>
          <w:b/>
          <w:sz w:val="24"/>
        </w:rPr>
        <w:t xml:space="preserve">. Вопросы для подготовки к </w:t>
      </w:r>
      <w:r>
        <w:rPr>
          <w:rFonts w:ascii="Times New Roman" w:eastAsia="Times New Roman" w:hAnsi="Times New Roman" w:cs="Times New Roman"/>
          <w:b/>
          <w:sz w:val="24"/>
        </w:rPr>
        <w:t>промежуточной</w:t>
      </w:r>
      <w:r w:rsidR="007C63B0">
        <w:rPr>
          <w:rFonts w:ascii="Times New Roman" w:eastAsia="Times New Roman" w:hAnsi="Times New Roman" w:cs="Times New Roman"/>
          <w:b/>
          <w:sz w:val="24"/>
        </w:rPr>
        <w:t xml:space="preserve"> аттестации по учебной дисциплине </w:t>
      </w:r>
    </w:p>
    <w:p w:rsidR="00356112" w:rsidRDefault="007C63B0">
      <w:pPr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/ междисциплинарному курсу</w:t>
      </w:r>
    </w:p>
    <w:p w:rsidR="00356112" w:rsidRDefault="00356112">
      <w:pPr>
        <w:contextualSpacing w:val="0"/>
        <w:jc w:val="both"/>
      </w:pPr>
    </w:p>
    <w:p w:rsidR="00356112" w:rsidRDefault="007C63B0">
      <w:pPr>
        <w:contextualSpacing w:val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>1 семестр:</w:t>
      </w:r>
    </w:p>
    <w:p w:rsidR="00356112" w:rsidRDefault="00356112">
      <w:pPr>
        <w:contextualSpacing w:val="0"/>
        <w:jc w:val="both"/>
      </w:pPr>
    </w:p>
    <w:p w:rsidR="00356112" w:rsidRDefault="007C63B0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1.</w:t>
      </w:r>
    </w:p>
    <w:p w:rsidR="00356112" w:rsidRDefault="007C63B0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2.</w:t>
      </w:r>
    </w:p>
    <w:p w:rsidR="00356112" w:rsidRDefault="007C63B0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3.</w:t>
      </w:r>
    </w:p>
    <w:p w:rsidR="00356112" w:rsidRDefault="00356112">
      <w:pPr>
        <w:contextualSpacing w:val="0"/>
      </w:pPr>
    </w:p>
    <w:p w:rsidR="00356112" w:rsidRDefault="007C63B0">
      <w:pPr>
        <w:contextualSpacing w:val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>2 семестр:</w:t>
      </w:r>
    </w:p>
    <w:p w:rsidR="00356112" w:rsidRDefault="00356112">
      <w:pPr>
        <w:contextualSpacing w:val="0"/>
        <w:jc w:val="both"/>
      </w:pPr>
    </w:p>
    <w:p w:rsidR="00356112" w:rsidRDefault="007C63B0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1.</w:t>
      </w:r>
    </w:p>
    <w:p w:rsidR="00356112" w:rsidRDefault="007C63B0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2.</w:t>
      </w:r>
    </w:p>
    <w:p w:rsidR="00356112" w:rsidRDefault="007C63B0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3.</w:t>
      </w: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 w:rsidP="007C63B0">
      <w:pPr>
        <w:contextualSpacing w:val="0"/>
        <w:jc w:val="center"/>
      </w:pPr>
    </w:p>
    <w:p w:rsidR="00356112" w:rsidRDefault="00356112">
      <w:pPr>
        <w:contextualSpacing w:val="0"/>
      </w:pPr>
    </w:p>
    <w:p w:rsidR="00356112" w:rsidRDefault="00753165">
      <w:pPr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4</w:t>
      </w:r>
      <w:r w:rsidR="007C63B0">
        <w:rPr>
          <w:rFonts w:ascii="Times New Roman" w:eastAsia="Times New Roman" w:hAnsi="Times New Roman" w:cs="Times New Roman"/>
          <w:b/>
          <w:sz w:val="24"/>
        </w:rPr>
        <w:t>. Примерные задания для подготовки к экзамену</w:t>
      </w:r>
    </w:p>
    <w:p w:rsidR="00356112" w:rsidRDefault="00356112">
      <w:pPr>
        <w:contextualSpacing w:val="0"/>
        <w:jc w:val="both"/>
      </w:pPr>
    </w:p>
    <w:p w:rsidR="00356112" w:rsidRDefault="00356112">
      <w:pPr>
        <w:contextualSpacing w:val="0"/>
        <w:jc w:val="both"/>
      </w:pPr>
    </w:p>
    <w:p w:rsidR="00356112" w:rsidRDefault="00356112">
      <w:pPr>
        <w:contextualSpacing w:val="0"/>
      </w:pPr>
    </w:p>
    <w:sectPr w:rsidR="00356112" w:rsidSect="008511ED">
      <w:pgSz w:w="12240" w:h="15840"/>
      <w:pgMar w:top="1135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B14A5"/>
    <w:multiLevelType w:val="hybridMultilevel"/>
    <w:tmpl w:val="6B644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356112"/>
    <w:rsid w:val="000954A9"/>
    <w:rsid w:val="00356112"/>
    <w:rsid w:val="00483547"/>
    <w:rsid w:val="005C1F6B"/>
    <w:rsid w:val="00753165"/>
    <w:rsid w:val="007643AF"/>
    <w:rsid w:val="007C63B0"/>
    <w:rsid w:val="008511ED"/>
    <w:rsid w:val="00A7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54A9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0954A9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a"/>
    <w:next w:val="a"/>
    <w:rsid w:val="000954A9"/>
    <w:pPr>
      <w:spacing w:before="360" w:after="80"/>
      <w:outlineLvl w:val="1"/>
    </w:pPr>
    <w:rPr>
      <w:b/>
      <w:sz w:val="28"/>
    </w:rPr>
  </w:style>
  <w:style w:type="paragraph" w:styleId="3">
    <w:name w:val="heading 3"/>
    <w:basedOn w:val="a"/>
    <w:next w:val="a"/>
    <w:rsid w:val="000954A9"/>
    <w:p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"/>
    <w:next w:val="a"/>
    <w:rsid w:val="000954A9"/>
    <w:pPr>
      <w:spacing w:before="240" w:after="40"/>
      <w:outlineLvl w:val="3"/>
    </w:pPr>
    <w:rPr>
      <w:i/>
      <w:color w:val="666666"/>
    </w:rPr>
  </w:style>
  <w:style w:type="paragraph" w:styleId="5">
    <w:name w:val="heading 5"/>
    <w:basedOn w:val="a"/>
    <w:next w:val="a"/>
    <w:rsid w:val="000954A9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"/>
    <w:next w:val="a"/>
    <w:rsid w:val="000954A9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0954A9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rsid w:val="000954A9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FR1">
    <w:name w:val="FR1"/>
    <w:rsid w:val="008511ED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Обычный1"/>
    <w:rsid w:val="008511ED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No Spacing"/>
    <w:uiPriority w:val="1"/>
    <w:qFormat/>
    <w:rsid w:val="0085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76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FR1">
    <w:name w:val="FR1"/>
    <w:rsid w:val="008511ED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Обычный1"/>
    <w:rsid w:val="008511ED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No Spacing"/>
    <w:uiPriority w:val="1"/>
    <w:qFormat/>
    <w:rsid w:val="0085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76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ovoitova.ru/rus/main.php" TargetMode="External"/><Relationship Id="rId5" Type="http://schemas.openxmlformats.org/officeDocument/2006/relationships/hyperlink" Target="http://www.starovoitova.ru/rus/main.php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внеаудиторной самостоятельной работы.docx</vt:lpstr>
    </vt:vector>
  </TitlesOfParts>
  <Company>SPecialiST RePack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внеаудиторной самостоятельной работы.docx</dc:title>
  <cp:lastModifiedBy>Комп №9</cp:lastModifiedBy>
  <cp:revision>10</cp:revision>
  <dcterms:created xsi:type="dcterms:W3CDTF">2014-01-14T09:45:00Z</dcterms:created>
  <dcterms:modified xsi:type="dcterms:W3CDTF">2018-02-07T07:01:00Z</dcterms:modified>
</cp:coreProperties>
</file>