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0F" w:rsidRPr="00307F0F" w:rsidRDefault="00307F0F" w:rsidP="00307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0F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307F0F">
        <w:rPr>
          <w:rFonts w:ascii="Times New Roman" w:hAnsi="Times New Roman" w:cs="Times New Roman"/>
          <w:sz w:val="24"/>
          <w:szCs w:val="24"/>
        </w:rPr>
        <w:t>Причины детского дорожно-транспортного травматизма</w:t>
      </w:r>
      <w:r w:rsidR="00EB7A62">
        <w:rPr>
          <w:rFonts w:ascii="Times New Roman" w:hAnsi="Times New Roman" w:cs="Times New Roman"/>
          <w:sz w:val="24"/>
          <w:szCs w:val="24"/>
        </w:rPr>
        <w:t>:</w:t>
      </w:r>
      <w:r w:rsidRPr="00307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Неумение наблюдать.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Невнимательность.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Недостаточный надзор взрослых за поведением детей. Рекомендации по обучению детей ПДД. При выходе из </w:t>
      </w:r>
      <w:proofErr w:type="gramStart"/>
      <w:r w:rsidRPr="00307F0F">
        <w:rPr>
          <w:rFonts w:ascii="Times New Roman" w:hAnsi="Times New Roman" w:cs="Times New Roman"/>
          <w:sz w:val="24"/>
          <w:szCs w:val="24"/>
        </w:rPr>
        <w:t>дома Если</w:t>
      </w:r>
      <w:proofErr w:type="gramEnd"/>
      <w:r w:rsidRPr="00307F0F">
        <w:rPr>
          <w:rFonts w:ascii="Times New Roman" w:hAnsi="Times New Roman" w:cs="Times New Roman"/>
          <w:sz w:val="24"/>
          <w:szCs w:val="24"/>
        </w:rPr>
        <w:t xml:space="preserve">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>При движении по тротуару</w:t>
      </w:r>
      <w:r w:rsidR="00EB7A6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307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Придерживайтесь правой стороны.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Взрослый должен находиться со стороны проезжей части.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Если тротуар находится рядом с дорогой, родители должны держать ребенка за руку.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Приучите ребенка, идя по тротуару, внимательно наблюдать за выездом машин со двора. * Не приучайте детей выходить на проезжую часть, коляски и санки везите только по тротуару.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>Готовясь перейти дорогу</w:t>
      </w:r>
      <w:r w:rsidR="00EB7A62">
        <w:rPr>
          <w:rFonts w:ascii="Times New Roman" w:hAnsi="Times New Roman" w:cs="Times New Roman"/>
          <w:sz w:val="24"/>
          <w:szCs w:val="24"/>
        </w:rPr>
        <w:t>:</w:t>
      </w:r>
      <w:r w:rsidRPr="00307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Остановитесь, осмотрите проезжую часть.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Развивайте у ребенка наблюдательность за дорогой.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Учите ребенка всматриваться вдаль, различать приближающиеся машины.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 стойте с ребенком на краю тротуара.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Покажите, как транспортное средство останавливается у перехода, как оно движется по инерции. При переходе проезжей части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Переходите дорогу только по пешеходному переходу или на перекрестке.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Идите только на зеленый сигнал светофора, даже если нет машин.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Выходя на проезжую часть, прекращайте разговоры.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 спешите, не бегите, переходите дорогу размеренно.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 переходите улицу под углом, объясните ребенку, что так хуже видно дорогу.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 выходите на проезжую часть с ребенком из-за транспорта или кустов, не осмотрев предварительно улицу.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lastRenderedPageBreak/>
        <w:t xml:space="preserve">* Не торопитесь перейти дорогу, если на другой стороне вы увидели друзей, нужный автобус, приучите ребенка, что это опасно.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При переходе по нерегулируемому перекрестку учите ребенка внимательно следить за началом движения транспорта.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При посадке и высадке из транспорта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Выходите первыми, впереди ребенка, иначе ребенок может упасть, выбежать на проезжую часть.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Подходите для посадки к двери только после полной остановки.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 садитесь в транспорт в последний момент (может прищемить дверями).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Приучите ребенка быть внимательным в зоне остановки – это опасное место (плохой обзор дороги, пассажиры могут вытолкнуть ребенка на дорогу). При ожидании транспорта * Стойте только на посадочных площадках, на тротуаре или обочине. Рекомендации по формированию навыков поведения на улицах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Навык переключения на улицу: подходя к дороге, остановитесь, осмотрите улицу в обоих направлениях.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Навык переключения на самоконтроль: умение следить за своим поведением формируется ежедневно под руководством родителей.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Навык предвидения опасности: ребенок должен видеть своими глазами, что за разными предметами на улице часто скрывается опасность. Важно чтобы родители были примером для детей в соблюдении правил дорожного движения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>* Не спешите, переходите дорогу размеренным шагом.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 переходите дорогу на красный или жёлтый сигнал светофора.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Переходите дорогу только в местах, обозначенных дорожным знаком «Пешеходный переход».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t xml:space="preserve">* Не разрешайте детям играть вблизи дорог и на проезжей части улицы. </w:t>
      </w:r>
    </w:p>
    <w:p w:rsidR="00154259" w:rsidRPr="00307F0F" w:rsidRDefault="00307F0F" w:rsidP="003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307F0F">
        <w:rPr>
          <w:rFonts w:ascii="Times New Roman" w:hAnsi="Times New Roman" w:cs="Times New Roman"/>
          <w:sz w:val="24"/>
          <w:szCs w:val="24"/>
        </w:rPr>
        <w:lastRenderedPageBreak/>
        <w:t>* Пристегните ребенка ремнями безопасности в автомашине, пользуйтесь креслом безопасности.</w:t>
      </w:r>
    </w:p>
    <w:sectPr w:rsidR="00154259" w:rsidRPr="0030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0F"/>
    <w:rsid w:val="00154259"/>
    <w:rsid w:val="00307F0F"/>
    <w:rsid w:val="00E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4FF8"/>
  <w15:chartTrackingRefBased/>
  <w15:docId w15:val="{96D22C24-7207-4637-8C9D-1AEC7AB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DjIgorQuite</dc:creator>
  <cp:keywords/>
  <dc:description/>
  <cp:lastModifiedBy>DjIgorQuite</cp:lastModifiedBy>
  <cp:revision>2</cp:revision>
  <dcterms:created xsi:type="dcterms:W3CDTF">2018-03-28T03:15:00Z</dcterms:created>
  <dcterms:modified xsi:type="dcterms:W3CDTF">2018-03-28T03:18:00Z</dcterms:modified>
</cp:coreProperties>
</file>